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0F" w:rsidRPr="00C4620A" w:rsidRDefault="00A91D0F" w:rsidP="007E7B02">
      <w:pPr>
        <w:pStyle w:val="Tekstpodstawowy"/>
        <w:tabs>
          <w:tab w:val="left" w:pos="284"/>
          <w:tab w:val="left" w:pos="426"/>
        </w:tabs>
        <w:spacing w:line="276" w:lineRule="auto"/>
        <w:jc w:val="center"/>
        <w:rPr>
          <w:rFonts w:ascii="Times New Roman" w:hAnsi="Times New Roman"/>
          <w:b/>
          <w:bCs/>
        </w:rPr>
      </w:pPr>
    </w:p>
    <w:p w:rsidR="00A91D0F" w:rsidRPr="00C4620A" w:rsidRDefault="00A91D0F" w:rsidP="007E7B02">
      <w:pPr>
        <w:pStyle w:val="Tekstpodstawowy"/>
        <w:tabs>
          <w:tab w:val="left" w:pos="284"/>
          <w:tab w:val="left" w:pos="426"/>
        </w:tabs>
        <w:spacing w:line="276" w:lineRule="auto"/>
        <w:jc w:val="center"/>
        <w:rPr>
          <w:rFonts w:ascii="Times New Roman" w:hAnsi="Times New Roman"/>
          <w:b/>
          <w:bCs/>
        </w:rPr>
      </w:pPr>
    </w:p>
    <w:p w:rsidR="00A91D0F" w:rsidRPr="00C4620A" w:rsidRDefault="007E7B02" w:rsidP="007E7B02">
      <w:pPr>
        <w:pStyle w:val="Tekstpodstawowy"/>
        <w:tabs>
          <w:tab w:val="left" w:pos="284"/>
          <w:tab w:val="left" w:pos="426"/>
        </w:tabs>
        <w:spacing w:line="276" w:lineRule="auto"/>
        <w:jc w:val="center"/>
        <w:rPr>
          <w:rFonts w:ascii="Times New Roman" w:hAnsi="Times New Roman"/>
          <w:b/>
          <w:bCs/>
        </w:rPr>
      </w:pPr>
      <w:r w:rsidRPr="00C4620A">
        <w:rPr>
          <w:rFonts w:ascii="Times New Roman" w:hAnsi="Times New Roman"/>
          <w:b/>
          <w:bCs/>
        </w:rPr>
        <w:t>Statut</w:t>
      </w:r>
    </w:p>
    <w:p w:rsidR="00A91D0F" w:rsidRPr="00C4620A" w:rsidRDefault="00A91D0F" w:rsidP="007E7B02">
      <w:pPr>
        <w:pStyle w:val="Tekstpodstawowy"/>
        <w:tabs>
          <w:tab w:val="left" w:pos="284"/>
          <w:tab w:val="left" w:pos="426"/>
        </w:tabs>
        <w:spacing w:line="276" w:lineRule="auto"/>
        <w:jc w:val="center"/>
        <w:rPr>
          <w:rFonts w:ascii="Times New Roman" w:hAnsi="Times New Roman"/>
          <w:b/>
          <w:bCs/>
        </w:rPr>
      </w:pPr>
    </w:p>
    <w:p w:rsidR="007E7B02" w:rsidRPr="00C4620A" w:rsidRDefault="007E7B02" w:rsidP="007E7B02">
      <w:pPr>
        <w:pStyle w:val="Tekstpodstawowy"/>
        <w:tabs>
          <w:tab w:val="left" w:pos="284"/>
          <w:tab w:val="left" w:pos="426"/>
        </w:tabs>
        <w:spacing w:line="276" w:lineRule="auto"/>
        <w:jc w:val="center"/>
        <w:rPr>
          <w:rFonts w:ascii="Times New Roman" w:hAnsi="Times New Roman"/>
          <w:b/>
          <w:bCs/>
          <w:sz w:val="40"/>
        </w:rPr>
      </w:pPr>
      <w:r w:rsidRPr="00C4620A">
        <w:rPr>
          <w:rFonts w:ascii="Times New Roman" w:hAnsi="Times New Roman"/>
          <w:b/>
          <w:bCs/>
          <w:sz w:val="40"/>
        </w:rPr>
        <w:br/>
        <w:t xml:space="preserve"> Przedszkola Miejskiego nr 100 </w:t>
      </w:r>
      <w:r w:rsidRPr="00C4620A">
        <w:rPr>
          <w:rFonts w:ascii="Times New Roman" w:hAnsi="Times New Roman"/>
          <w:b/>
          <w:bCs/>
          <w:sz w:val="40"/>
        </w:rPr>
        <w:br/>
        <w:t>w Łodzi ul. Piotrkowska 44</w:t>
      </w:r>
    </w:p>
    <w:p w:rsidR="007E7B02" w:rsidRPr="00C4620A" w:rsidRDefault="007E7B02" w:rsidP="007D59F6">
      <w:pPr>
        <w:pStyle w:val="Tekstpodstawowy"/>
        <w:tabs>
          <w:tab w:val="left" w:pos="284"/>
          <w:tab w:val="left" w:pos="426"/>
        </w:tabs>
        <w:spacing w:line="276" w:lineRule="auto"/>
        <w:jc w:val="center"/>
        <w:rPr>
          <w:rFonts w:ascii="Times New Roman" w:hAnsi="Times New Roman"/>
          <w:b/>
          <w:bCs/>
          <w:sz w:val="24"/>
        </w:rPr>
      </w:pPr>
    </w:p>
    <w:p w:rsidR="007E7B02" w:rsidRPr="00C4620A" w:rsidRDefault="007E7B02">
      <w:pPr>
        <w:rPr>
          <w:rFonts w:ascii="Times New Roman" w:eastAsia="Times New Roman" w:hAnsi="Times New Roman" w:cs="Times New Roman"/>
          <w:b/>
          <w:bCs/>
          <w:noProof w:val="0"/>
          <w:sz w:val="24"/>
          <w:szCs w:val="24"/>
          <w:lang w:eastAsia="pl-PL"/>
        </w:rPr>
      </w:pPr>
      <w:r w:rsidRPr="00C4620A">
        <w:rPr>
          <w:rFonts w:ascii="Times New Roman" w:hAnsi="Times New Roman"/>
          <w:b/>
          <w:bCs/>
          <w:sz w:val="24"/>
        </w:rPr>
        <w:br w:type="page"/>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lastRenderedPageBreak/>
        <w:t>Rozdział 1</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Postanowienia ogólne</w:t>
      </w:r>
    </w:p>
    <w:p w:rsidR="007D59F6" w:rsidRPr="00C4620A" w:rsidRDefault="007D59F6" w:rsidP="007D59F6">
      <w:pPr>
        <w:pStyle w:val="Tekstpodstawowy"/>
        <w:tabs>
          <w:tab w:val="left" w:pos="284"/>
          <w:tab w:val="left" w:pos="426"/>
        </w:tabs>
        <w:spacing w:line="276" w:lineRule="auto"/>
        <w:jc w:val="center"/>
        <w:rPr>
          <w:rFonts w:ascii="Times New Roman" w:hAnsi="Times New Roman"/>
          <w:sz w:val="24"/>
        </w:rPr>
      </w:pPr>
      <w:r w:rsidRPr="00C4620A">
        <w:rPr>
          <w:rFonts w:ascii="Times New Roman" w:hAnsi="Times New Roman"/>
          <w:b/>
          <w:bCs/>
          <w:sz w:val="24"/>
        </w:rPr>
        <w:t>§ 1</w:t>
      </w:r>
    </w:p>
    <w:p w:rsidR="007D59F6" w:rsidRPr="00C4620A" w:rsidRDefault="007D59F6" w:rsidP="007D59F6">
      <w:pPr>
        <w:pStyle w:val="Tekstpodstawowy"/>
        <w:tabs>
          <w:tab w:val="left" w:pos="284"/>
          <w:tab w:val="left" w:pos="426"/>
        </w:tabs>
        <w:spacing w:line="276" w:lineRule="auto"/>
        <w:rPr>
          <w:rFonts w:ascii="Times New Roman" w:hAnsi="Times New Roman"/>
          <w:b/>
          <w:bCs/>
          <w:sz w:val="24"/>
        </w:rPr>
      </w:pPr>
    </w:p>
    <w:p w:rsidR="007D59F6" w:rsidRPr="00C4620A" w:rsidRDefault="007D59F6" w:rsidP="007D59F6">
      <w:pPr>
        <w:pStyle w:val="Akapitzlist"/>
        <w:numPr>
          <w:ilvl w:val="0"/>
          <w:numId w:val="1"/>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Miejskie nr 100 w Łodzi ul. Piotrkowska 44, jest jednostką publiczną, organem prowadzącym jest Gmina Łódź, organem sprawującym nadzór pedagogiczny jest Kurator Oświaty w Łodzi.</w:t>
      </w:r>
    </w:p>
    <w:p w:rsidR="007D59F6" w:rsidRPr="00C4620A" w:rsidRDefault="007D59F6" w:rsidP="007D59F6">
      <w:pPr>
        <w:pStyle w:val="Akapitzlist"/>
        <w:numPr>
          <w:ilvl w:val="0"/>
          <w:numId w:val="1"/>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Ustalona nazwa: Przedszkole Miejskie nr 100 w Łodzi ul. Piotrkowska 44 jest używana przez przedszkole w pełnym brzmieniu.</w:t>
      </w:r>
    </w:p>
    <w:p w:rsidR="007D59F6" w:rsidRPr="00C4620A" w:rsidRDefault="007D59F6" w:rsidP="007D59F6">
      <w:pPr>
        <w:pStyle w:val="Akapitzlist"/>
        <w:numPr>
          <w:ilvl w:val="0"/>
          <w:numId w:val="1"/>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 pieczęciach i stemplach używa się nazwy przedszkola również w pełnym brzmieniu.</w:t>
      </w:r>
    </w:p>
    <w:p w:rsidR="007D59F6" w:rsidRPr="00C4620A" w:rsidRDefault="007D59F6" w:rsidP="007D59F6">
      <w:pPr>
        <w:pStyle w:val="Akapitzlist"/>
        <w:numPr>
          <w:ilvl w:val="0"/>
          <w:numId w:val="1"/>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Dodatkowo w pieczęciach podaje się aktualne numery: NIP, kodu pocztowego oraz telefonu.</w:t>
      </w:r>
    </w:p>
    <w:p w:rsidR="007D59F6" w:rsidRPr="00C4620A" w:rsidRDefault="007D59F6" w:rsidP="007D59F6">
      <w:pPr>
        <w:pStyle w:val="Akapitzlist"/>
        <w:numPr>
          <w:ilvl w:val="0"/>
          <w:numId w:val="1"/>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bCs/>
          <w:sz w:val="24"/>
          <w:szCs w:val="24"/>
        </w:rPr>
        <w:t>Ilekroć w dalszej części statutu jest mowa bez bliższego określenia o:</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 xml:space="preserve">1) przedszkolu – należy przez to rozumieć Przedszkole </w:t>
      </w:r>
      <w:r w:rsidR="00AB0A65" w:rsidRPr="00C4620A">
        <w:rPr>
          <w:rFonts w:ascii="Times New Roman" w:hAnsi="Times New Roman"/>
          <w:bCs/>
          <w:sz w:val="24"/>
        </w:rPr>
        <w:t xml:space="preserve">Miejskie nr 100 w Łodzi; </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2) statucie – należy przez to rozumieć Statut Przedszkola</w:t>
      </w:r>
      <w:r w:rsidR="00AB0A65" w:rsidRPr="00C4620A">
        <w:rPr>
          <w:rFonts w:ascii="Times New Roman" w:hAnsi="Times New Roman"/>
          <w:bCs/>
          <w:sz w:val="24"/>
        </w:rPr>
        <w:t xml:space="preserve"> Miejskiego nr 100 w Łodzi;</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3) nauczycielu – należy przez to rozumieć każdego pracow</w:t>
      </w:r>
      <w:r w:rsidR="00AB0A65" w:rsidRPr="00C4620A">
        <w:rPr>
          <w:rFonts w:ascii="Times New Roman" w:hAnsi="Times New Roman"/>
          <w:bCs/>
          <w:sz w:val="24"/>
        </w:rPr>
        <w:t>nika pedagogicznego przedszkola;</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4) rodzicach – należy przez to rozumieć prawnych opiekunów dziecka oraz osoby (podmioty) sprawujące pieczę zastępczą nad dzieckiem.</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Rozdział 2</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Cele i zadania Przedszkola</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 2</w:t>
      </w:r>
    </w:p>
    <w:p w:rsidR="007D59F6" w:rsidRPr="00C4620A" w:rsidRDefault="007D59F6" w:rsidP="007D59F6">
      <w:pPr>
        <w:pStyle w:val="Tekstpodstawowy"/>
        <w:tabs>
          <w:tab w:val="left" w:pos="284"/>
          <w:tab w:val="left" w:pos="426"/>
        </w:tabs>
        <w:spacing w:line="276" w:lineRule="auto"/>
        <w:rPr>
          <w:rFonts w:ascii="Times New Roman" w:hAnsi="Times New Roman"/>
          <w:b/>
          <w:bCs/>
          <w:sz w:val="24"/>
        </w:rPr>
      </w:pPr>
    </w:p>
    <w:p w:rsidR="007D59F6" w:rsidRPr="00C4620A" w:rsidRDefault="007D59F6" w:rsidP="007D59F6">
      <w:pPr>
        <w:pStyle w:val="Akapitzlist"/>
        <w:numPr>
          <w:ilvl w:val="0"/>
          <w:numId w:val="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realizuje cele i zadania określone w ustawie – Prawo oświatowe oraz wydanych na jej podstawie przepisach, a w szczególności wynikające z podstawy programowej wychowania przedszkolnego.</w:t>
      </w:r>
    </w:p>
    <w:p w:rsidR="007D59F6" w:rsidRPr="00C4620A" w:rsidRDefault="007D59F6" w:rsidP="007D59F6">
      <w:pPr>
        <w:pStyle w:val="Akapitzlist"/>
        <w:numPr>
          <w:ilvl w:val="0"/>
          <w:numId w:val="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7D59F6" w:rsidRPr="00C4620A" w:rsidRDefault="007D59F6" w:rsidP="007D59F6">
      <w:pPr>
        <w:pStyle w:val="Akapitzlist"/>
        <w:numPr>
          <w:ilvl w:val="0"/>
          <w:numId w:val="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 ramach zadań działalności edukacyjnej przedszkole realizuje:</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1) wspieranie wielokierunkowej aktywności dziecka poprzez organizację warunków sprzyjających nabywaniu doświadczeń w fizycznym, emocjonalnym, społecznym </w:t>
      </w:r>
      <w:r w:rsidR="002C0AFE">
        <w:rPr>
          <w:rFonts w:ascii="Times New Roman" w:hAnsi="Times New Roman" w:cs="Times New Roman"/>
          <w:sz w:val="24"/>
          <w:szCs w:val="24"/>
        </w:rPr>
        <w:br/>
      </w:r>
      <w:r w:rsidRPr="00C4620A">
        <w:rPr>
          <w:rFonts w:ascii="Times New Roman" w:hAnsi="Times New Roman" w:cs="Times New Roman"/>
          <w:sz w:val="24"/>
          <w:szCs w:val="24"/>
        </w:rPr>
        <w:t>i poznawczym obszarze jego rozwoju,</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2) tworzenie warunków umożliwiających dzieciom swobodny rozwój, zabawę i odpoczynek </w:t>
      </w:r>
      <w:r w:rsidR="002C0AFE">
        <w:rPr>
          <w:rFonts w:ascii="Times New Roman" w:hAnsi="Times New Roman" w:cs="Times New Roman"/>
          <w:sz w:val="24"/>
          <w:szCs w:val="24"/>
        </w:rPr>
        <w:br/>
      </w:r>
      <w:r w:rsidRPr="00C4620A">
        <w:rPr>
          <w:rFonts w:ascii="Times New Roman" w:hAnsi="Times New Roman" w:cs="Times New Roman"/>
          <w:sz w:val="24"/>
          <w:szCs w:val="24"/>
        </w:rPr>
        <w:t>w poczuciu bezpieczeństwa,</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3) wspieranie aktywności dziecka podnoszącej poziom integracji sensorycznej i umiejętności korzystania z rozwijających się procesów poznawczych,</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5) wspieranie samodzielnej dziecięcej eksploracji świata, dobór treści adekwatnych do poziomu rozwoju dziecka, jego możliwości percepcyjnych, wyobrażeń i rozumowania, </w:t>
      </w:r>
      <w:r w:rsidR="002C0AFE">
        <w:rPr>
          <w:rFonts w:ascii="Times New Roman" w:hAnsi="Times New Roman" w:cs="Times New Roman"/>
          <w:sz w:val="24"/>
          <w:szCs w:val="24"/>
        </w:rPr>
        <w:br/>
      </w:r>
      <w:r w:rsidRPr="00C4620A">
        <w:rPr>
          <w:rFonts w:ascii="Times New Roman" w:hAnsi="Times New Roman" w:cs="Times New Roman"/>
          <w:sz w:val="24"/>
          <w:szCs w:val="24"/>
        </w:rPr>
        <w:t>z poszanowaniem indywidualnych potrzeb i zainteresowań,</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lastRenderedPageBreak/>
        <w:t>6) wzmacnianie poczucia wartości, indywidualność, oryginalność dziecka oraz potrzeby tworzenia relacji osobowych i uczes</w:t>
      </w:r>
      <w:r w:rsidR="00AB0A65" w:rsidRPr="00C4620A">
        <w:rPr>
          <w:rFonts w:ascii="Times New Roman" w:hAnsi="Times New Roman" w:cs="Times New Roman"/>
          <w:sz w:val="24"/>
          <w:szCs w:val="24"/>
        </w:rPr>
        <w:t>tnictwa w g</w:t>
      </w:r>
      <w:r w:rsidRPr="00C4620A">
        <w:rPr>
          <w:rFonts w:ascii="Times New Roman" w:hAnsi="Times New Roman" w:cs="Times New Roman"/>
          <w:sz w:val="24"/>
          <w:szCs w:val="24"/>
        </w:rPr>
        <w:t>upie,</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7) promowanie ochrony zdrowia, tworzenie sytuacji sprzyjających rozwojowi nawyków </w:t>
      </w:r>
      <w:r w:rsidR="002C0AFE">
        <w:rPr>
          <w:rFonts w:ascii="Times New Roman" w:hAnsi="Times New Roman" w:cs="Times New Roman"/>
          <w:sz w:val="24"/>
          <w:szCs w:val="24"/>
        </w:rPr>
        <w:br/>
      </w:r>
      <w:r w:rsidRPr="00C4620A">
        <w:rPr>
          <w:rFonts w:ascii="Times New Roman" w:hAnsi="Times New Roman" w:cs="Times New Roman"/>
          <w:sz w:val="24"/>
          <w:szCs w:val="24"/>
        </w:rPr>
        <w:t xml:space="preserve">i zachowań prowadzących do samodzielności, dbania o zdrowie, sprawność ruchową </w:t>
      </w:r>
      <w:r w:rsidR="002C0AFE">
        <w:rPr>
          <w:rFonts w:ascii="Times New Roman" w:hAnsi="Times New Roman" w:cs="Times New Roman"/>
          <w:sz w:val="24"/>
          <w:szCs w:val="24"/>
        </w:rPr>
        <w:br/>
      </w:r>
      <w:r w:rsidRPr="00C4620A">
        <w:rPr>
          <w:rFonts w:ascii="Times New Roman" w:hAnsi="Times New Roman" w:cs="Times New Roman"/>
          <w:sz w:val="24"/>
          <w:szCs w:val="24"/>
        </w:rPr>
        <w:t>i bezpieczeństwo, w tym o bezpieczeństwo w ruchu drogowym,</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8) przygotowywanie do rozumienia emocji, uczuć własnych i innych ludzi oraz dbanie </w:t>
      </w:r>
      <w:r w:rsidR="002C0AFE">
        <w:rPr>
          <w:rFonts w:ascii="Times New Roman" w:hAnsi="Times New Roman" w:cs="Times New Roman"/>
          <w:sz w:val="24"/>
          <w:szCs w:val="24"/>
        </w:rPr>
        <w:br/>
      </w:r>
      <w:r w:rsidRPr="00C4620A">
        <w:rPr>
          <w:rFonts w:ascii="Times New Roman" w:hAnsi="Times New Roman" w:cs="Times New Roman"/>
          <w:sz w:val="24"/>
          <w:szCs w:val="24"/>
        </w:rPr>
        <w:t>o zdrowie psychiczne, realizowane m.in. z wykorzystaniem naturalnych sytuacji, pojawiających się w przedszkolu oraz sytuacji zadaniowych, uwzględniających treści adekwatne do intelektualnych możliwości i oczekiwań rozwojowych dzieci,</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9) tworzenie sytuacji edukacyjnych budujących wrażliwość dziecka, w tym wrażliwość estetyczną, w odniesieniu do wielu sfer aktywności człowieka: mowy, zachowania, ruchu, środowiska, ubioru, muzyki, tańca, śpiewu, teatru, plastyki,</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11) tworzenie warunków umożliwiających bezpieczną, samodzielną eksplorację elementów techniki w otoczeniu, konstruowania, majsterkowania, planowania i podejmowania intencjonalnego działania, prezentowania wytworów swojej pracy,</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12) współdziałanie z rodzicami, różnymi środowiskami, organizacjami i instytucjami, uznanymi przez rodziców za źródło istotnych wartości, na rzecz tworzenia warunków umożliwiających rozwój tożsamości dziecka,</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14) systematyczne uzupełnianie, za zgodą rodziców, realizowanych treści wychowawczych </w:t>
      </w:r>
      <w:r w:rsidR="002C0AFE">
        <w:rPr>
          <w:rFonts w:ascii="Times New Roman" w:hAnsi="Times New Roman" w:cs="Times New Roman"/>
          <w:sz w:val="24"/>
          <w:szCs w:val="24"/>
        </w:rPr>
        <w:br/>
      </w:r>
      <w:r w:rsidRPr="00C4620A">
        <w:rPr>
          <w:rFonts w:ascii="Times New Roman" w:hAnsi="Times New Roman" w:cs="Times New Roman"/>
          <w:sz w:val="24"/>
          <w:szCs w:val="24"/>
        </w:rPr>
        <w:t>o nowe zagadnienia, wynikające z pojawienia się w otoczeniu dziecka zmian i zjawisk istotnych dla jego bezpieczeństwa i harmonijnego rozwoju,</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15) systematyczne wspieranie rozwoju mechanizmów uczenia się dziecka, prowadzących do osiągnięcia przez nie poziomu umożliwiającego podjęcie nauki w szkole,</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16) organizowanie zajęć – zgodnie z potrzebami – umożliwiających dziecku poznawanie kultury i języka mniejszości narodowej lub etnicznej, lub języka regionalnego,</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17) tworzenie sytuacji edukacyjnych sprzyjających budowaniu zainteresowania dziecka językiem obcym nowożytnym, chęci poznawania innych kultur.</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4. Przedszkole realizuje cele i zadania poprzez:</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 organizację oddziałów dla dzieci w zbliżonym wieku z uwzględnieniem indywidualnych wniosków rodziców, oraz predyspozycji rozwojowych dziecka,</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2) dostosowanie metod i form pracy do potrzeb i możliwości indywidualnych dziecka oraz wszystkich obszarów edukacyjnych zawartych w podstawie programowej wychowania przedszkolnego,</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3) stosowanie otwartych form pracy, umożliwiających dziecku wybór miejsca i rodzaju aktywności,</w:t>
      </w:r>
    </w:p>
    <w:p w:rsidR="003142DF"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lastRenderedPageBreak/>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7D59F6" w:rsidRPr="00C4620A" w:rsidRDefault="007D59F6" w:rsidP="007D59F6">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5. Sposoby realizacji zadań:</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uwzględnia indywidualne potrzeby dziecka, stwarza możliwość prezentowania swoich potrzeb i zainteresowań;</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zachęca dzieci do samodzielności w zakresie dążenia do osiągnięcia celów, podejmowania odpowiedzialności za własne działanie, umacnia wiarę we własne siły i możliwości;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rozwija moralność moralną, rozbudza ciekawość poznawczą, uczy wyrażania własnych myśli i przeżyć;</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kształtuje podstawowe zasady tolerancji, sprawiedliwości, życzliwości;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kształtuje umiejętność obserwacji zjawisk w otoczeniu przyrodniczym, społecznym, kulturowym i technicznym;</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stwarza warunki do rozwoju fizycznego dziecka, organizuje zabawy w sali, w ogrodzie przedszkolnym i w terenie;</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współdziała z rodziną dziecka w zakresie sprawowania opieki i pomocy w wychowaniu;</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uczy zasad życia w rodzinie i grupie, pracy zespołowej i współpracy w zabawie;</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ułatwia dzieciom start oraz adaptację w szkole, rozwija gotowość do nauki czytania i pisania;</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rozwija wrażliwość estetyczna, wyobraźnie, fantazję, pobudza ekspresję twórczą, </w:t>
      </w:r>
      <w:r w:rsidR="002C0AFE">
        <w:rPr>
          <w:rFonts w:ascii="Times New Roman" w:hAnsi="Times New Roman"/>
          <w:sz w:val="24"/>
          <w:szCs w:val="24"/>
        </w:rPr>
        <w:br/>
      </w:r>
      <w:r w:rsidRPr="00C4620A">
        <w:rPr>
          <w:rFonts w:ascii="Times New Roman" w:hAnsi="Times New Roman"/>
          <w:sz w:val="24"/>
          <w:szCs w:val="24"/>
        </w:rPr>
        <w:t>w szczególności plastyczną;</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uczy umiejętności posługiwania się narzędziami i materiałami przy pracy twórczej;</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promuje dziecięcą twórczość, zwłaszcza plastyczną, w przedszkolu i środowisku;</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przedszkole uczy dbałości o własne zdrowie emocjonalne, radzenia sobie ze stresem </w:t>
      </w:r>
      <w:r w:rsidR="002C0AFE">
        <w:rPr>
          <w:rFonts w:ascii="Times New Roman" w:hAnsi="Times New Roman"/>
          <w:sz w:val="24"/>
          <w:szCs w:val="24"/>
        </w:rPr>
        <w:br/>
      </w:r>
      <w:r w:rsidRPr="00C4620A">
        <w:rPr>
          <w:rFonts w:ascii="Times New Roman" w:hAnsi="Times New Roman"/>
          <w:sz w:val="24"/>
          <w:szCs w:val="24"/>
        </w:rPr>
        <w:t>i porażkami;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promuje wartości uniwersalne – dobro, prawdę, miłość i piękno, uczy empatii;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uczy </w:t>
      </w:r>
      <w:proofErr w:type="spellStart"/>
      <w:r w:rsidRPr="00C4620A">
        <w:rPr>
          <w:rFonts w:ascii="Times New Roman" w:hAnsi="Times New Roman"/>
          <w:sz w:val="24"/>
          <w:szCs w:val="24"/>
        </w:rPr>
        <w:t>zachowań</w:t>
      </w:r>
      <w:proofErr w:type="spellEnd"/>
      <w:r w:rsidRPr="00C4620A">
        <w:rPr>
          <w:rFonts w:ascii="Times New Roman" w:hAnsi="Times New Roman"/>
          <w:sz w:val="24"/>
          <w:szCs w:val="24"/>
        </w:rPr>
        <w:t xml:space="preserve"> prozdrowotnych oraz zasad bezpiecznego zachowania;</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organizuje pomoc psychologiczno-pedagogiczną na terenie przedszkola, w ścisłej współpracy z poradnią psychologiczno-pedagogiczną;</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stwarza warunki do pracy dla pełniących dyżur pracowników poradni psychologiczno-pedagogicznej, informuje rodziców o terminach dyżurów;</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udziela pomocy psychologiczno-pedagogicznej wszystkim dzieciom, a w szczególności dzieciom z zaburzeniami rozwojowymi i emocjonalnymi oraz dzieciom najstarszym przed podjęciem nauki w szkole;</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organizuje doradztwo psychologiczne dla rodziców i nauczycieli w formie kontaktów indywidualnych, konsultacji zbiorowych, prelekcji, warsztatów;</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uczy pięknej mowy polskiej, wprowadza elementy historii regionu i kraju;</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umożliwia poznanie tradycji, zwyczajów oraz sztuki regionalnej;</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na życzenie rodziców organizuje lekcje religii.</w:t>
      </w:r>
    </w:p>
    <w:p w:rsidR="007D59F6" w:rsidRDefault="007D59F6" w:rsidP="007D59F6">
      <w:pPr>
        <w:spacing w:after="0" w:line="276" w:lineRule="auto"/>
        <w:jc w:val="both"/>
        <w:rPr>
          <w:rFonts w:ascii="Times New Roman" w:hAnsi="Times New Roman" w:cs="Times New Roman"/>
          <w:sz w:val="24"/>
          <w:szCs w:val="24"/>
        </w:rPr>
      </w:pPr>
    </w:p>
    <w:p w:rsidR="002C0AFE" w:rsidRDefault="002C0AFE" w:rsidP="007D59F6">
      <w:pPr>
        <w:spacing w:after="0" w:line="276" w:lineRule="auto"/>
        <w:jc w:val="both"/>
        <w:rPr>
          <w:rFonts w:ascii="Times New Roman" w:hAnsi="Times New Roman" w:cs="Times New Roman"/>
          <w:sz w:val="24"/>
          <w:szCs w:val="24"/>
        </w:rPr>
      </w:pPr>
    </w:p>
    <w:p w:rsidR="002C0AFE" w:rsidRDefault="002C0AFE" w:rsidP="007D59F6">
      <w:pPr>
        <w:spacing w:after="0" w:line="276" w:lineRule="auto"/>
        <w:jc w:val="both"/>
        <w:rPr>
          <w:rFonts w:ascii="Times New Roman" w:hAnsi="Times New Roman" w:cs="Times New Roman"/>
          <w:sz w:val="24"/>
          <w:szCs w:val="24"/>
        </w:rPr>
      </w:pPr>
    </w:p>
    <w:p w:rsidR="002C0AFE" w:rsidRDefault="002C0AFE" w:rsidP="007D59F6">
      <w:pPr>
        <w:spacing w:after="0" w:line="276" w:lineRule="auto"/>
        <w:jc w:val="both"/>
        <w:rPr>
          <w:rFonts w:ascii="Times New Roman" w:hAnsi="Times New Roman" w:cs="Times New Roman"/>
          <w:sz w:val="24"/>
          <w:szCs w:val="24"/>
        </w:rPr>
      </w:pPr>
    </w:p>
    <w:p w:rsidR="002C0AFE" w:rsidRPr="00C4620A" w:rsidRDefault="002C0AFE" w:rsidP="007D59F6">
      <w:pPr>
        <w:spacing w:after="0" w:line="276" w:lineRule="auto"/>
        <w:jc w:val="both"/>
        <w:rPr>
          <w:rFonts w:ascii="Times New Roman" w:hAnsi="Times New Roman" w:cs="Times New Roman"/>
          <w:sz w:val="24"/>
          <w:szCs w:val="24"/>
        </w:rPr>
      </w:pP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lastRenderedPageBreak/>
        <w:t>Pomoc psychologiczno-pedagogiczna</w:t>
      </w: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 </w:t>
      </w:r>
      <w:r w:rsidR="00AB0A65" w:rsidRPr="00C4620A">
        <w:rPr>
          <w:rFonts w:ascii="Times New Roman" w:hAnsi="Times New Roman" w:cs="Times New Roman"/>
          <w:b/>
          <w:sz w:val="24"/>
          <w:szCs w:val="24"/>
        </w:rPr>
        <w:t>3</w:t>
      </w:r>
    </w:p>
    <w:p w:rsidR="00AB0A65" w:rsidRPr="00C4620A" w:rsidRDefault="00AB0A65" w:rsidP="00AB0A65">
      <w:pPr>
        <w:tabs>
          <w:tab w:val="left" w:pos="284"/>
          <w:tab w:val="left" w:pos="426"/>
        </w:tabs>
        <w:spacing w:after="0"/>
        <w:ind w:left="142"/>
        <w:jc w:val="both"/>
        <w:rPr>
          <w:rFonts w:ascii="Times New Roman" w:hAnsi="Times New Roman" w:cs="Times New Roman"/>
          <w:b/>
          <w:sz w:val="24"/>
          <w:szCs w:val="24"/>
        </w:rPr>
      </w:pP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 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2. Potrzeba objęcia ucznia pomocą psychologiczno-pedagogiczną w przedszkolu wynika </w:t>
      </w:r>
      <w:r w:rsidR="002C0AFE">
        <w:rPr>
          <w:rFonts w:ascii="Times New Roman" w:hAnsi="Times New Roman" w:cs="Times New Roman"/>
          <w:sz w:val="24"/>
          <w:szCs w:val="24"/>
        </w:rPr>
        <w:br/>
      </w:r>
      <w:r w:rsidRPr="00C4620A">
        <w:rPr>
          <w:rFonts w:ascii="Times New Roman" w:hAnsi="Times New Roman" w:cs="Times New Roman"/>
          <w:sz w:val="24"/>
          <w:szCs w:val="24"/>
        </w:rPr>
        <w:t>w szczególności:</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 z niepełnosprawności;</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2) z niedostosowania społecznego;</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3) z zagrożenia niedostosowaniem społecznym;</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4) z zaburzeń zachowania lub emocji;</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5) ze szczególnych uzdolnień;</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6) ze specyficznych trudności w uczeniu się;</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7) z deficytów kompetencji i zaburzeń sprawności językowych;</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8) z choroby przewlekłej;</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9) z sytuacji kryzysowych lub traumatycznych;</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10) z niepowodzeń edukacyjnych;</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11) z zaniedbań środowiskowych związanych z sytuacją bytową ucznia i jego rodziny, sposobem spędzania czasu wolnego i kontaktami środowiskowymi;</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12) z trudności adaptacyjnych związanych z różnicami kulturowymi lub ze zmianą środowiska edukacyjnego, w tym związanych z wcześniejszym kształceniem za granicą.</w:t>
      </w:r>
    </w:p>
    <w:p w:rsidR="007E7B02"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3. </w:t>
      </w:r>
      <w:r w:rsidR="007E7B02" w:rsidRPr="00C4620A">
        <w:rPr>
          <w:rFonts w:ascii="Times New Roman" w:hAnsi="Times New Roman"/>
          <w:sz w:val="24"/>
          <w:szCs w:val="24"/>
        </w:rPr>
        <w:t>Pomoc psychologiczno – pedagogiczna jest udzielana dzieciom w trakcie bieżącej pracy oraz w formie:</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1) zajęć specjalistycznych </w:t>
      </w:r>
      <w:proofErr w:type="spellStart"/>
      <w:r w:rsidRPr="00C4620A">
        <w:rPr>
          <w:rFonts w:ascii="Times New Roman" w:hAnsi="Times New Roman"/>
          <w:sz w:val="24"/>
          <w:szCs w:val="24"/>
        </w:rPr>
        <w:t>korekcyjno</w:t>
      </w:r>
      <w:proofErr w:type="spellEnd"/>
      <w:r w:rsidRPr="00C4620A">
        <w:rPr>
          <w:rFonts w:ascii="Times New Roman" w:hAnsi="Times New Roman"/>
          <w:sz w:val="24"/>
          <w:szCs w:val="24"/>
        </w:rPr>
        <w:t xml:space="preserve"> – kompensacyjnych, logopedycznych, rozwijających kom</w:t>
      </w:r>
      <w:r w:rsidR="00AB0A65" w:rsidRPr="00C4620A">
        <w:rPr>
          <w:rFonts w:ascii="Times New Roman" w:hAnsi="Times New Roman"/>
          <w:sz w:val="24"/>
          <w:szCs w:val="24"/>
        </w:rPr>
        <w:t xml:space="preserve">petencje emocjonalno-społeczne oraz </w:t>
      </w:r>
      <w:r w:rsidRPr="00C4620A">
        <w:rPr>
          <w:rFonts w:ascii="Times New Roman" w:hAnsi="Times New Roman"/>
          <w:sz w:val="24"/>
          <w:szCs w:val="24"/>
        </w:rPr>
        <w:t>innych zajęć o charakterze terapeutycznym;</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2) porad i konsultacji;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3) zajęć rozwijających uzdolnienia;</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4) zindywidualizowanej ścieżki realizacji obowiązkowego rocznego przygotowania przedszkolnego. </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4.</w:t>
      </w:r>
      <w:r w:rsidR="007E7B02" w:rsidRPr="00C4620A">
        <w:rPr>
          <w:rFonts w:ascii="Times New Roman" w:hAnsi="Times New Roman"/>
          <w:sz w:val="24"/>
          <w:szCs w:val="24"/>
        </w:rPr>
        <w:t xml:space="preserve"> Pomoc </w:t>
      </w:r>
      <w:proofErr w:type="spellStart"/>
      <w:r w:rsidR="007E7B02" w:rsidRPr="00C4620A">
        <w:rPr>
          <w:rFonts w:ascii="Times New Roman" w:hAnsi="Times New Roman"/>
          <w:sz w:val="24"/>
          <w:szCs w:val="24"/>
        </w:rPr>
        <w:t>psychologiczno</w:t>
      </w:r>
      <w:proofErr w:type="spellEnd"/>
      <w:r w:rsidR="007E7B02" w:rsidRPr="00C4620A">
        <w:rPr>
          <w:rFonts w:ascii="Times New Roman" w:hAnsi="Times New Roman"/>
          <w:sz w:val="24"/>
          <w:szCs w:val="24"/>
        </w:rPr>
        <w:t xml:space="preserve"> – pedagogiczna jest udzielana z inicjatywy:</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1) rodziców/prawnych opiekunów dziecka;</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2) nauczyciela lub specjalisty prowadzącego zajęcia z dzieckiem;</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3) poradni;</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4</w:t>
      </w:r>
      <w:r w:rsidR="007E7B02" w:rsidRPr="00C4620A">
        <w:rPr>
          <w:rFonts w:ascii="Times New Roman" w:hAnsi="Times New Roman"/>
          <w:sz w:val="24"/>
          <w:szCs w:val="24"/>
        </w:rPr>
        <w:t>) pomocy nauczyciela;</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5</w:t>
      </w:r>
      <w:r w:rsidR="007E7B02" w:rsidRPr="00C4620A">
        <w:rPr>
          <w:rFonts w:ascii="Times New Roman" w:hAnsi="Times New Roman"/>
          <w:sz w:val="24"/>
          <w:szCs w:val="24"/>
        </w:rPr>
        <w:t>) dyrektora przedszkola;</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6</w:t>
      </w:r>
      <w:r w:rsidR="007E7B02" w:rsidRPr="00C4620A">
        <w:rPr>
          <w:rFonts w:ascii="Times New Roman" w:hAnsi="Times New Roman"/>
          <w:sz w:val="24"/>
          <w:szCs w:val="24"/>
        </w:rPr>
        <w:t>) pracownika socjalnego;</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7</w:t>
      </w:r>
      <w:r w:rsidR="007E7B02" w:rsidRPr="00C4620A">
        <w:rPr>
          <w:rFonts w:ascii="Times New Roman" w:hAnsi="Times New Roman"/>
          <w:sz w:val="24"/>
          <w:szCs w:val="24"/>
        </w:rPr>
        <w:t>) asystenta rodziny;</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8</w:t>
      </w:r>
      <w:r w:rsidR="007E7B02" w:rsidRPr="00C4620A">
        <w:rPr>
          <w:rFonts w:ascii="Times New Roman" w:hAnsi="Times New Roman"/>
          <w:sz w:val="24"/>
          <w:szCs w:val="24"/>
        </w:rPr>
        <w:t>) kuratora sądowego;</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9</w:t>
      </w:r>
      <w:r w:rsidR="007E7B02" w:rsidRPr="00C4620A">
        <w:rPr>
          <w:rFonts w:ascii="Times New Roman" w:hAnsi="Times New Roman"/>
          <w:sz w:val="24"/>
          <w:szCs w:val="24"/>
        </w:rPr>
        <w:t>) organizacji pozarządowej lub instytucji działającej na rzecz rodziny, dzieci i młodzieży.</w:t>
      </w:r>
    </w:p>
    <w:p w:rsidR="007E7B02" w:rsidRPr="00C4620A" w:rsidRDefault="00AB0A65" w:rsidP="007E7B02">
      <w:pPr>
        <w:pStyle w:val="Akapitzlist"/>
        <w:tabs>
          <w:tab w:val="left" w:pos="142"/>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lastRenderedPageBreak/>
        <w:t>5</w:t>
      </w:r>
      <w:r w:rsidR="007E7B02" w:rsidRPr="00C4620A">
        <w:rPr>
          <w:rFonts w:ascii="Times New Roman" w:hAnsi="Times New Roman"/>
          <w:sz w:val="24"/>
          <w:szCs w:val="24"/>
        </w:rPr>
        <w:t xml:space="preserve">. Pomoc </w:t>
      </w:r>
      <w:proofErr w:type="spellStart"/>
      <w:r w:rsidR="007E7B02" w:rsidRPr="00C4620A">
        <w:rPr>
          <w:rFonts w:ascii="Times New Roman" w:hAnsi="Times New Roman"/>
          <w:sz w:val="24"/>
          <w:szCs w:val="24"/>
        </w:rPr>
        <w:t>psychologiczno</w:t>
      </w:r>
      <w:proofErr w:type="spellEnd"/>
      <w:r w:rsidR="007E7B02" w:rsidRPr="00C4620A">
        <w:rPr>
          <w:rFonts w:ascii="Times New Roman" w:hAnsi="Times New Roman"/>
          <w:sz w:val="24"/>
          <w:szCs w:val="24"/>
        </w:rPr>
        <w:t xml:space="preserve"> – pedagogiczna jest udzielana rodzicom dzieci i nauczycielom </w:t>
      </w:r>
      <w:r w:rsidR="002C0AFE">
        <w:rPr>
          <w:rFonts w:ascii="Times New Roman" w:hAnsi="Times New Roman"/>
          <w:sz w:val="24"/>
          <w:szCs w:val="24"/>
        </w:rPr>
        <w:br/>
      </w:r>
      <w:r w:rsidR="007E7B02" w:rsidRPr="00C4620A">
        <w:rPr>
          <w:rFonts w:ascii="Times New Roman" w:hAnsi="Times New Roman"/>
          <w:sz w:val="24"/>
          <w:szCs w:val="24"/>
        </w:rPr>
        <w:t>w formie porad, konsultacji, warsztatów i szkoleń.</w:t>
      </w:r>
    </w:p>
    <w:p w:rsidR="007E7B02" w:rsidRPr="00C4620A" w:rsidRDefault="00AB0A65" w:rsidP="007E7B02">
      <w:pPr>
        <w:pStyle w:val="Akapitzlist"/>
        <w:tabs>
          <w:tab w:val="left" w:pos="142"/>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6</w:t>
      </w:r>
      <w:r w:rsidR="007E7B02" w:rsidRPr="00C4620A">
        <w:rPr>
          <w:rFonts w:ascii="Times New Roman" w:hAnsi="Times New Roman"/>
          <w:sz w:val="24"/>
          <w:szCs w:val="24"/>
        </w:rPr>
        <w:t xml:space="preserve">. Pomocy </w:t>
      </w:r>
      <w:proofErr w:type="spellStart"/>
      <w:r w:rsidR="007E7B02" w:rsidRPr="00C4620A">
        <w:rPr>
          <w:rFonts w:ascii="Times New Roman" w:hAnsi="Times New Roman"/>
          <w:sz w:val="24"/>
          <w:szCs w:val="24"/>
        </w:rPr>
        <w:t>psychologiczno</w:t>
      </w:r>
      <w:proofErr w:type="spellEnd"/>
      <w:r w:rsidR="007E7B02" w:rsidRPr="00C4620A">
        <w:rPr>
          <w:rFonts w:ascii="Times New Roman" w:hAnsi="Times New Roman"/>
          <w:sz w:val="24"/>
          <w:szCs w:val="24"/>
        </w:rPr>
        <w:t xml:space="preserve"> – pedagogicznej udzielają prowadzący zajęcia z dzieckiem, nauczyciele oraz specjaliści, w szczególności psycholodzy, pedagodzy, logopedzi i terapeuci pedagogiczni we współpracy z:</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1) rodzicami/prawnymi opiekunami dzieci;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2) poradniami </w:t>
      </w:r>
      <w:proofErr w:type="spellStart"/>
      <w:r w:rsidRPr="00C4620A">
        <w:rPr>
          <w:rFonts w:ascii="Times New Roman" w:hAnsi="Times New Roman"/>
          <w:sz w:val="24"/>
          <w:szCs w:val="24"/>
        </w:rPr>
        <w:t>psychologiczno</w:t>
      </w:r>
      <w:proofErr w:type="spellEnd"/>
      <w:r w:rsidRPr="00C4620A">
        <w:rPr>
          <w:rFonts w:ascii="Times New Roman" w:hAnsi="Times New Roman"/>
          <w:sz w:val="24"/>
          <w:szCs w:val="24"/>
        </w:rPr>
        <w:t xml:space="preserve"> – pedagogicznymi, w tym poradniami specjalistycznymi;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3) placówkami doskonalenia nauczycieli;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4) innymi przedszkolami, szkołami i placówkami;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5) organizacjami pozarządowymi oraz innymi instytucjami działającymi na rzecz rodziny, dzieci i młodzieży.</w:t>
      </w:r>
    </w:p>
    <w:p w:rsidR="007E7B02" w:rsidRPr="00C4620A" w:rsidRDefault="00AB0A65" w:rsidP="007E7B02">
      <w:pPr>
        <w:pStyle w:val="Akapitzlist"/>
        <w:tabs>
          <w:tab w:val="left" w:pos="142"/>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7</w:t>
      </w:r>
      <w:r w:rsidR="007E7B02" w:rsidRPr="00C4620A">
        <w:rPr>
          <w:rFonts w:ascii="Times New Roman" w:hAnsi="Times New Roman"/>
          <w:sz w:val="24"/>
          <w:szCs w:val="24"/>
        </w:rPr>
        <w:t xml:space="preserve">. Planowanie i koordynowanie udzielania pomocy </w:t>
      </w:r>
      <w:proofErr w:type="spellStart"/>
      <w:r w:rsidR="007E7B02" w:rsidRPr="00C4620A">
        <w:rPr>
          <w:rFonts w:ascii="Times New Roman" w:hAnsi="Times New Roman"/>
          <w:sz w:val="24"/>
          <w:szCs w:val="24"/>
        </w:rPr>
        <w:t>psychologiczno</w:t>
      </w:r>
      <w:proofErr w:type="spellEnd"/>
      <w:r w:rsidR="007E7B02" w:rsidRPr="00C4620A">
        <w:rPr>
          <w:rFonts w:ascii="Times New Roman" w:hAnsi="Times New Roman"/>
          <w:sz w:val="24"/>
          <w:szCs w:val="24"/>
        </w:rPr>
        <w:t xml:space="preserve"> – pedagogicznej dzieciom posiadającym orzeczenie o potrzebie kształcenia specjalnego w przedszkolu, jest zadaniem zespołu.</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1) zespół tworzy dyrektor;</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2) w skład zespołu wchodzi nauczyciel i specjalista pracujący z dzieckiem;</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3) do zadań zespołu należy: dokonanie wielospecjalistycznej oceny poziomu funkcjonowania dziecka, opracowanie i realizacja indywidualnego programu </w:t>
      </w:r>
      <w:proofErr w:type="spellStart"/>
      <w:r w:rsidRPr="00C4620A">
        <w:rPr>
          <w:rFonts w:ascii="Times New Roman" w:hAnsi="Times New Roman"/>
          <w:sz w:val="24"/>
          <w:szCs w:val="24"/>
        </w:rPr>
        <w:t>edukacyjno</w:t>
      </w:r>
      <w:proofErr w:type="spellEnd"/>
      <w:r w:rsidRPr="00C4620A">
        <w:rPr>
          <w:rFonts w:ascii="Times New Roman" w:hAnsi="Times New Roman"/>
          <w:sz w:val="24"/>
          <w:szCs w:val="24"/>
        </w:rPr>
        <w:t xml:space="preserve"> – terapeutycznego, prowadzenie dokumentacji zgodnie z odrębnymi przepisami.</w:t>
      </w:r>
    </w:p>
    <w:p w:rsidR="007E7B02" w:rsidRPr="00C4620A" w:rsidRDefault="00AB0A65" w:rsidP="007E7B02">
      <w:pPr>
        <w:pStyle w:val="Akapitzlist"/>
        <w:tabs>
          <w:tab w:val="left" w:pos="142"/>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8</w:t>
      </w:r>
      <w:r w:rsidR="007E7B02" w:rsidRPr="00C4620A">
        <w:rPr>
          <w:rFonts w:ascii="Times New Roman" w:hAnsi="Times New Roman"/>
          <w:sz w:val="24"/>
          <w:szCs w:val="24"/>
        </w:rPr>
        <w:t xml:space="preserve">. Dyrektor przedszkola może wyznaczyć nauczyciela, którego zadaniem będzie planowanie </w:t>
      </w:r>
      <w:r w:rsidR="002C0AFE">
        <w:rPr>
          <w:rFonts w:ascii="Times New Roman" w:hAnsi="Times New Roman"/>
          <w:sz w:val="24"/>
          <w:szCs w:val="24"/>
        </w:rPr>
        <w:br/>
      </w:r>
      <w:r w:rsidR="007E7B02" w:rsidRPr="00C4620A">
        <w:rPr>
          <w:rFonts w:ascii="Times New Roman" w:hAnsi="Times New Roman"/>
          <w:sz w:val="24"/>
          <w:szCs w:val="24"/>
        </w:rPr>
        <w:t xml:space="preserve">i koordynowanie udzielania pomocy </w:t>
      </w:r>
      <w:proofErr w:type="spellStart"/>
      <w:r w:rsidR="007E7B02" w:rsidRPr="00C4620A">
        <w:rPr>
          <w:rFonts w:ascii="Times New Roman" w:hAnsi="Times New Roman"/>
          <w:sz w:val="24"/>
          <w:szCs w:val="24"/>
        </w:rPr>
        <w:t>psychologiczno</w:t>
      </w:r>
      <w:proofErr w:type="spellEnd"/>
      <w:r w:rsidR="007E7B02" w:rsidRPr="00C4620A">
        <w:rPr>
          <w:rFonts w:ascii="Times New Roman" w:hAnsi="Times New Roman"/>
          <w:sz w:val="24"/>
          <w:szCs w:val="24"/>
        </w:rPr>
        <w:t xml:space="preserve"> – pedagogicznej w przedszkolu.</w:t>
      </w:r>
    </w:p>
    <w:p w:rsidR="007D59F6" w:rsidRPr="00C4620A" w:rsidRDefault="007D59F6" w:rsidP="007D59F6">
      <w:pPr>
        <w:spacing w:after="0" w:line="276" w:lineRule="auto"/>
        <w:jc w:val="center"/>
        <w:rPr>
          <w:rFonts w:ascii="Times New Roman" w:hAnsi="Times New Roman" w:cs="Times New Roman"/>
          <w:b/>
          <w:sz w:val="24"/>
          <w:szCs w:val="24"/>
        </w:rPr>
      </w:pP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Rozdział 3</w:t>
      </w: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Organy Przedszkola</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AB0A65" w:rsidRPr="00C4620A">
        <w:rPr>
          <w:rFonts w:ascii="Times New Roman" w:hAnsi="Times New Roman" w:cs="Times New Roman"/>
          <w:b/>
          <w:sz w:val="24"/>
          <w:szCs w:val="24"/>
        </w:rPr>
        <w:t xml:space="preserve"> 4</w:t>
      </w:r>
    </w:p>
    <w:p w:rsidR="007E7B02" w:rsidRPr="00C4620A" w:rsidRDefault="007E7B02" w:rsidP="007D59F6">
      <w:pPr>
        <w:spacing w:after="0" w:line="276" w:lineRule="auto"/>
        <w:jc w:val="center"/>
        <w:rPr>
          <w:rFonts w:ascii="Times New Roman" w:hAnsi="Times New Roman" w:cs="Times New Roman"/>
          <w:b/>
          <w:sz w:val="24"/>
          <w:szCs w:val="24"/>
        </w:rPr>
      </w:pP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rPr>
      </w:pPr>
      <w:r w:rsidRPr="00C4620A">
        <w:rPr>
          <w:rFonts w:ascii="Times New Roman" w:hAnsi="Times New Roman"/>
          <w:sz w:val="24"/>
        </w:rPr>
        <w:t>Organami przedszkola są:</w:t>
      </w:r>
    </w:p>
    <w:p w:rsidR="007E7B02" w:rsidRPr="00C4620A" w:rsidRDefault="007E7B02" w:rsidP="007E7B02">
      <w:pPr>
        <w:pStyle w:val="Tekstpodstawowy"/>
        <w:numPr>
          <w:ilvl w:val="1"/>
          <w:numId w:val="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Dyrektor Przedszkola;</w:t>
      </w:r>
    </w:p>
    <w:p w:rsidR="007E7B02" w:rsidRPr="00C4620A" w:rsidRDefault="007E7B02" w:rsidP="007E7B02">
      <w:pPr>
        <w:pStyle w:val="Tekstpodstawowy"/>
        <w:numPr>
          <w:ilvl w:val="1"/>
          <w:numId w:val="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Pedagogiczna;</w:t>
      </w:r>
    </w:p>
    <w:p w:rsidR="007E7B02" w:rsidRPr="00C4620A" w:rsidRDefault="007E7B02" w:rsidP="007E7B02">
      <w:pPr>
        <w:pStyle w:val="Tekstpodstawowy"/>
        <w:numPr>
          <w:ilvl w:val="1"/>
          <w:numId w:val="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Rodziców.</w:t>
      </w:r>
    </w:p>
    <w:p w:rsidR="007E7B02" w:rsidRPr="00C4620A" w:rsidRDefault="007E7B02" w:rsidP="007E7B02">
      <w:pPr>
        <w:pStyle w:val="Tekstpodstawowy"/>
        <w:tabs>
          <w:tab w:val="left" w:pos="284"/>
          <w:tab w:val="left" w:pos="426"/>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xml:space="preserve">§ </w:t>
      </w:r>
      <w:r w:rsidR="00AB0A65" w:rsidRPr="00C4620A">
        <w:rPr>
          <w:rFonts w:ascii="Times New Roman" w:hAnsi="Times New Roman"/>
          <w:b/>
          <w:sz w:val="24"/>
        </w:rPr>
        <w:t>5</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Dyrektor Przedszkola</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p>
    <w:p w:rsidR="007E7B02" w:rsidRPr="00C4620A" w:rsidRDefault="007E7B02" w:rsidP="007E7B02">
      <w:pPr>
        <w:pStyle w:val="Tekstpodstawowy"/>
        <w:numPr>
          <w:ilvl w:val="0"/>
          <w:numId w:val="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iCs/>
          <w:sz w:val="24"/>
        </w:rPr>
        <w:t>Kompetencje Dyrektora Przedszkola:</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reprezentuje przedszkole na zewnątrz;</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przyjmuje dzieci do przedszkola;</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może skreślić dziecko z listy wychowanków</w:t>
      </w:r>
      <w:r w:rsidR="00AB0A65" w:rsidRPr="00C4620A">
        <w:rPr>
          <w:rFonts w:ascii="Times New Roman" w:hAnsi="Times New Roman"/>
          <w:sz w:val="24"/>
        </w:rPr>
        <w:t>;</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wstrzymuje wykonanie uchwał Rady Pedagogicznej i Rady Rodziców, niezgodnych </w:t>
      </w:r>
      <w:r w:rsidR="002C0AFE">
        <w:rPr>
          <w:rFonts w:ascii="Times New Roman" w:hAnsi="Times New Roman"/>
          <w:sz w:val="24"/>
        </w:rPr>
        <w:br/>
      </w:r>
      <w:r w:rsidRPr="00C4620A">
        <w:rPr>
          <w:rFonts w:ascii="Times New Roman" w:hAnsi="Times New Roman"/>
          <w:sz w:val="24"/>
        </w:rPr>
        <w:t>z przepisami prawa;</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jest przełożonym służbowym wszystkich pracowników;</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ocenia pracę nauczycieli;</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 zasięgnięciu opinii rady pedagogicznej, dopuszcza do użytku w przedszkolu przedstawiony przez nauczyciela lub zespół nauczycieli program wychowania przedszkolnego;</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przyznaje premie, nagrody i kary porządkowe;</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występuje z wnioskami o odznaczenia i nagrody dla pracowników;</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dysponuje środkami określonymi w planie finansowym;</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organizuje administracyjną, finansową i gospodarczą obsługę przedszkola;</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dokonuje ogłoszenia tekstu jednolitego statutu przedszkola po każdej jego nowelizacji;</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współpracuje z osobami/instytucjami sprawującymi profilaktyczną opiekę zdrowotną nad dziećmi.</w:t>
      </w:r>
    </w:p>
    <w:p w:rsidR="007E7B02" w:rsidRPr="00C4620A" w:rsidRDefault="007E7B02" w:rsidP="007E7B02">
      <w:pPr>
        <w:pStyle w:val="Tekstpodstawowy"/>
        <w:numPr>
          <w:ilvl w:val="0"/>
          <w:numId w:val="7"/>
        </w:numPr>
        <w:tabs>
          <w:tab w:val="left" w:pos="284"/>
          <w:tab w:val="left" w:pos="426"/>
        </w:tabs>
        <w:spacing w:line="276" w:lineRule="auto"/>
        <w:ind w:left="0" w:firstLine="0"/>
        <w:rPr>
          <w:rFonts w:ascii="Times New Roman" w:hAnsi="Times New Roman"/>
          <w:iCs/>
          <w:sz w:val="24"/>
        </w:rPr>
      </w:pPr>
      <w:r w:rsidRPr="00C4620A">
        <w:rPr>
          <w:rFonts w:ascii="Times New Roman" w:hAnsi="Times New Roman"/>
          <w:iCs/>
          <w:sz w:val="24"/>
        </w:rPr>
        <w:t xml:space="preserve">Zakres odpowiedzialności Dyrektora: </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odpowiada za wychowawczy, dydaktyczny i opiekuńczy poziom pracy; </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 realizację zadań zgodnie z uchwałami organów przedszkola i organów nadzorujących; </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 zapewnienie w miarę możliwości pomocy nauczycielom w realizacji zadań </w:t>
      </w:r>
      <w:r w:rsidR="002C0AFE">
        <w:rPr>
          <w:rFonts w:ascii="Times New Roman" w:hAnsi="Times New Roman"/>
          <w:sz w:val="24"/>
        </w:rPr>
        <w:br/>
      </w:r>
      <w:r w:rsidRPr="00C4620A">
        <w:rPr>
          <w:rFonts w:ascii="Times New Roman" w:hAnsi="Times New Roman"/>
          <w:sz w:val="24"/>
        </w:rPr>
        <w:t>i doskonaleniu zawodowym;</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 zawiadomienie wszystkich nauczycieli o terminach i porządku spotkań Rady Pedagogicznej;</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jest odpowiedzialny za zadania wynikające z roli pracodawcy;</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odpowiada za właściwe dysponowanie środkami i gospodarowanie mieniem;</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jest odpowiedzialny za uwzględnienie w zestawie programów wychowania przedszkolnego całości podstawy programowej wychowania przedszkolnego;</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odpowiada za realizację zaleceń wynikających z orzeczenia o potrzebie kształcenia specjalnego ucznia;</w:t>
      </w:r>
      <w:bookmarkStart w:id="0" w:name="_Hlk483470597"/>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or</w:t>
      </w:r>
      <w:r w:rsidR="00AB0A65" w:rsidRPr="00C4620A">
        <w:rPr>
          <w:rFonts w:ascii="Times New Roman" w:hAnsi="Times New Roman"/>
          <w:sz w:val="24"/>
        </w:rPr>
        <w:t>ga</w:t>
      </w:r>
      <w:r w:rsidRPr="00C4620A">
        <w:rPr>
          <w:rFonts w:ascii="Times New Roman" w:hAnsi="Times New Roman"/>
          <w:sz w:val="24"/>
        </w:rPr>
        <w:t xml:space="preserve">nizuje dodatkowe zajęcia edukacyjne </w:t>
      </w:r>
      <w:bookmarkStart w:id="1" w:name="_Hlk483814863"/>
      <w:r w:rsidRPr="00C4620A">
        <w:rPr>
          <w:rFonts w:ascii="Times New Roman" w:hAnsi="Times New Roman"/>
          <w:sz w:val="24"/>
        </w:rPr>
        <w:t>za zgodą organu prowadzącego przedszkole i po zasięgnięciu opinii rady pedagogicznej i rady rodziców</w:t>
      </w:r>
      <w:bookmarkEnd w:id="0"/>
      <w:bookmarkEnd w:id="1"/>
      <w:r w:rsidRPr="00C4620A">
        <w:rPr>
          <w:rFonts w:ascii="Times New Roman" w:hAnsi="Times New Roman"/>
          <w:bCs/>
          <w:sz w:val="24"/>
        </w:rPr>
        <w:t>.</w:t>
      </w:r>
    </w:p>
    <w:p w:rsidR="00AB0A65" w:rsidRPr="00C4620A" w:rsidRDefault="00AB0A65" w:rsidP="00AB0A65">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3. Dyrektor w terminie 30 dni od dnia otrzymania zaleceń (wydanych przez wizytatora) jest obowiązany powiadomić:</w:t>
      </w:r>
    </w:p>
    <w:p w:rsidR="00AB0A65" w:rsidRPr="00C4620A" w:rsidRDefault="00AB0A65" w:rsidP="00AB0A65">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1) organ sprawujący nadzór pedagogiczny o sposobie realizacji zaleceń;</w:t>
      </w:r>
    </w:p>
    <w:p w:rsidR="00AB0A65" w:rsidRPr="00C4620A" w:rsidRDefault="00AB0A65" w:rsidP="00AB0A65">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bCs/>
          <w:sz w:val="24"/>
        </w:rPr>
        <w:t>2) organ prowadzący przedszkole o otrzymanych zaleceniach oraz o sposobie ich realizacji.</w:t>
      </w:r>
    </w:p>
    <w:p w:rsidR="007E7B02" w:rsidRPr="00C4620A" w:rsidRDefault="007E7B02" w:rsidP="007E7B02">
      <w:pPr>
        <w:pStyle w:val="Tekstpodstawowy"/>
        <w:tabs>
          <w:tab w:val="left" w:pos="284"/>
          <w:tab w:val="left" w:pos="426"/>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w:t>
      </w:r>
      <w:r w:rsidR="002251BE" w:rsidRPr="00C4620A">
        <w:rPr>
          <w:rFonts w:ascii="Times New Roman" w:hAnsi="Times New Roman"/>
          <w:b/>
          <w:sz w:val="24"/>
        </w:rPr>
        <w:t xml:space="preserve"> 6</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Rada Pedagogiczna</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p>
    <w:p w:rsidR="007E7B02" w:rsidRPr="00C4620A" w:rsidRDefault="007E7B02" w:rsidP="00C4620A">
      <w:pPr>
        <w:pStyle w:val="Tekstpodstawowy"/>
        <w:numPr>
          <w:ilvl w:val="0"/>
          <w:numId w:val="4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Pedagogiczna jest organem kolegialnym przedszkola. </w:t>
      </w:r>
    </w:p>
    <w:p w:rsidR="007E7B02" w:rsidRPr="00C4620A" w:rsidRDefault="007E7B02" w:rsidP="00C4620A">
      <w:pPr>
        <w:pStyle w:val="Tekstpodstawowy"/>
        <w:numPr>
          <w:ilvl w:val="0"/>
          <w:numId w:val="4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Radę Pedagogiczną stanowią wszyscy nauczyciele zatrudnieni w przedszkolu. </w:t>
      </w:r>
    </w:p>
    <w:p w:rsidR="007E7B02" w:rsidRPr="00C4620A" w:rsidRDefault="007E7B02" w:rsidP="00C4620A">
      <w:pPr>
        <w:pStyle w:val="Tekstpodstawowy"/>
        <w:numPr>
          <w:ilvl w:val="0"/>
          <w:numId w:val="4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Pedagogiczna działa na podstawie uchwalonego przez siebie regulaminu. </w:t>
      </w:r>
    </w:p>
    <w:p w:rsidR="007E7B02" w:rsidRPr="00C4620A" w:rsidRDefault="007E7B02" w:rsidP="00C4620A">
      <w:pPr>
        <w:pStyle w:val="Tekstpodstawowy"/>
        <w:numPr>
          <w:ilvl w:val="0"/>
          <w:numId w:val="40"/>
        </w:numPr>
        <w:tabs>
          <w:tab w:val="left" w:pos="284"/>
          <w:tab w:val="left" w:pos="426"/>
        </w:tabs>
        <w:spacing w:line="276" w:lineRule="auto"/>
        <w:ind w:left="0" w:firstLine="0"/>
        <w:rPr>
          <w:rFonts w:ascii="Times New Roman" w:hAnsi="Times New Roman"/>
          <w:b/>
          <w:bCs/>
          <w:sz w:val="24"/>
        </w:rPr>
      </w:pPr>
      <w:r w:rsidRPr="00C4620A">
        <w:rPr>
          <w:rFonts w:ascii="Times New Roman" w:hAnsi="Times New Roman"/>
          <w:iCs/>
          <w:sz w:val="24"/>
        </w:rPr>
        <w:t>Zakres zadań i kompetencji Rady Pedagogicznej:</w:t>
      </w:r>
      <w:r w:rsidRPr="00C4620A">
        <w:rPr>
          <w:rFonts w:ascii="Times New Roman" w:hAnsi="Times New Roman"/>
          <w:b/>
          <w:bCs/>
          <w:sz w:val="24"/>
        </w:rPr>
        <w:t xml:space="preserve"> </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Pedagogiczna realizuje cele i zadania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zatwierdza plany pracy i program rozwoju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bierze udział w przygotowaniu projektu Statutu przedszkola i jego zmian;</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organizację pracy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projekt planu finansowego składanego przez Dyrektora;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opiniuje propozycje dyrektora dotyczące przydziału nauczycielom stałych prac i zajęć </w:t>
      </w:r>
      <w:r w:rsidR="002C0AFE">
        <w:rPr>
          <w:rFonts w:ascii="Times New Roman" w:hAnsi="Times New Roman"/>
          <w:sz w:val="24"/>
        </w:rPr>
        <w:br/>
      </w:r>
      <w:r w:rsidRPr="00C4620A">
        <w:rPr>
          <w:rFonts w:ascii="Times New Roman" w:hAnsi="Times New Roman"/>
          <w:sz w:val="24"/>
        </w:rPr>
        <w:t xml:space="preserve">w ramach wynagrodzenia zasadniczego oraz dodatkowo płatnych zajęć wychowawczo-dydaktycznych i opiekuńczych a także dodatkowych zadań wykonywanych społecznie </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podejmuje uchwały w sprawie innowacji i eksperymentów po zaopiniowaniu ich projektów przez Radę Rodziców;</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opiniuje program wychowania przedszkolnego, opracowany przez nauczyciela lub zespół nauczycieli, przed dopuszczeniem go do użytku w przedszkolu przez Dyrektora;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 organizację doskonalenia zawodowego nauczycieli;</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 podejmuje uchwały w sprawie skreślenia dziecka z listy wychowanków w trakcie roku szkolnego;</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 sposób wykorzystania wyników nadzoru pedagogicznego, w tym sprawowanego nad jednostką przez organ wykonujący nadzór pedagogiczny, w celu doskonalenia pracy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wnioski w sprawie nagród, wyróżnień, odznaczeń oraz innych form uznania pracowników;</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Pedagogiczna może wystąpić do organu prowadzącego z wnioskiem o odwołanie nauczyciela ze stanowiska Dyrektora oraz do Kuratorium Oświaty o zbadanie i ocenę działalności przedszkola, dyrektora lub innego nauczyciela z przedszkola; </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wykonuje inne zadania wynikające z bieżącej działalności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Pedagogiczna ma prawo otrzymać od dyrektora przedszkola, do dnia 31 sierpnia każdego roku, wyniki i wnioski ze sprawowanego nadzoru pedagogicznego.</w:t>
      </w:r>
    </w:p>
    <w:p w:rsidR="007E7B02" w:rsidRPr="00C4620A" w:rsidRDefault="002251BE" w:rsidP="007E7B02">
      <w:pPr>
        <w:pStyle w:val="Tekstpodstawowy"/>
        <w:tabs>
          <w:tab w:val="left" w:pos="284"/>
          <w:tab w:val="left" w:pos="426"/>
          <w:tab w:val="left" w:pos="567"/>
          <w:tab w:val="left" w:pos="709"/>
        </w:tabs>
        <w:spacing w:line="276" w:lineRule="auto"/>
        <w:jc w:val="both"/>
        <w:rPr>
          <w:rFonts w:ascii="Times New Roman" w:hAnsi="Times New Roman"/>
          <w:sz w:val="24"/>
        </w:rPr>
      </w:pPr>
      <w:r w:rsidRPr="00C4620A">
        <w:rPr>
          <w:rFonts w:ascii="Times New Roman" w:hAnsi="Times New Roman"/>
          <w:sz w:val="24"/>
        </w:rPr>
        <w:t xml:space="preserve">5. </w:t>
      </w:r>
      <w:r w:rsidR="007E7B02" w:rsidRPr="00C4620A">
        <w:rPr>
          <w:rFonts w:ascii="Times New Roman" w:hAnsi="Times New Roman"/>
          <w:sz w:val="24"/>
        </w:rPr>
        <w:t xml:space="preserve">Zebrania Rady Pedagogicznej są protokołowane, a nauczyciele i osoby biorące udział </w:t>
      </w:r>
      <w:r w:rsidR="002C0AFE">
        <w:rPr>
          <w:rFonts w:ascii="Times New Roman" w:hAnsi="Times New Roman"/>
          <w:sz w:val="24"/>
        </w:rPr>
        <w:br/>
      </w:r>
      <w:r w:rsidR="007E7B02" w:rsidRPr="00C4620A">
        <w:rPr>
          <w:rFonts w:ascii="Times New Roman" w:hAnsi="Times New Roman"/>
          <w:sz w:val="24"/>
        </w:rPr>
        <w:t>w posiedzeniach Rady są zobowiązani do nieujawniania spraw poruszanych na nich, które mogą naruszać dobro osobiste wychowanków bądź ich rodziców, a także nauczycieli lub innych pracowników przedszkola.</w:t>
      </w:r>
    </w:p>
    <w:p w:rsidR="007E7B02" w:rsidRPr="00C4620A" w:rsidRDefault="007E7B02" w:rsidP="007E7B02">
      <w:pPr>
        <w:pStyle w:val="Tekstpodstawowy"/>
        <w:tabs>
          <w:tab w:val="left" w:pos="284"/>
          <w:tab w:val="left" w:pos="426"/>
          <w:tab w:val="left" w:pos="567"/>
          <w:tab w:val="left" w:pos="709"/>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 w:val="left" w:pos="567"/>
          <w:tab w:val="left" w:pos="709"/>
        </w:tabs>
        <w:spacing w:line="276" w:lineRule="auto"/>
        <w:jc w:val="center"/>
        <w:rPr>
          <w:rFonts w:ascii="Times New Roman" w:hAnsi="Times New Roman"/>
          <w:b/>
          <w:sz w:val="24"/>
        </w:rPr>
      </w:pPr>
      <w:r w:rsidRPr="00C4620A">
        <w:rPr>
          <w:rFonts w:ascii="Times New Roman" w:hAnsi="Times New Roman"/>
          <w:b/>
          <w:sz w:val="24"/>
        </w:rPr>
        <w:t>§</w:t>
      </w:r>
      <w:r w:rsidR="002251BE" w:rsidRPr="00C4620A">
        <w:rPr>
          <w:rFonts w:ascii="Times New Roman" w:hAnsi="Times New Roman"/>
          <w:b/>
          <w:sz w:val="24"/>
        </w:rPr>
        <w:t xml:space="preserve"> 7</w:t>
      </w:r>
    </w:p>
    <w:p w:rsidR="007E7B02" w:rsidRPr="00C4620A" w:rsidRDefault="007E7B02" w:rsidP="007E7B02">
      <w:pPr>
        <w:pStyle w:val="Tekstpodstawowy"/>
        <w:tabs>
          <w:tab w:val="left" w:pos="284"/>
          <w:tab w:val="left" w:pos="426"/>
          <w:tab w:val="left" w:pos="567"/>
          <w:tab w:val="left" w:pos="709"/>
        </w:tabs>
        <w:spacing w:line="276" w:lineRule="auto"/>
        <w:jc w:val="center"/>
        <w:rPr>
          <w:rFonts w:ascii="Times New Roman" w:hAnsi="Times New Roman"/>
          <w:b/>
          <w:sz w:val="24"/>
        </w:rPr>
      </w:pPr>
      <w:r w:rsidRPr="00C4620A">
        <w:rPr>
          <w:rFonts w:ascii="Times New Roman" w:hAnsi="Times New Roman"/>
          <w:b/>
          <w:sz w:val="24"/>
        </w:rPr>
        <w:t>Rada Rodziców</w:t>
      </w:r>
    </w:p>
    <w:p w:rsidR="007E7B02" w:rsidRPr="00C4620A" w:rsidRDefault="007E7B02" w:rsidP="007E7B02">
      <w:pPr>
        <w:pStyle w:val="Tekstpodstawowy"/>
        <w:tabs>
          <w:tab w:val="left" w:pos="284"/>
          <w:tab w:val="left" w:pos="426"/>
          <w:tab w:val="left" w:pos="567"/>
          <w:tab w:val="left" w:pos="709"/>
        </w:tabs>
        <w:spacing w:line="276" w:lineRule="auto"/>
        <w:jc w:val="center"/>
        <w:rPr>
          <w:rFonts w:ascii="Times New Roman" w:hAnsi="Times New Roman"/>
          <w:b/>
          <w:sz w:val="24"/>
        </w:rPr>
      </w:pPr>
    </w:p>
    <w:p w:rsidR="007E7B02" w:rsidRPr="00C4620A" w:rsidRDefault="007E7B02" w:rsidP="00C4620A">
      <w:pPr>
        <w:pStyle w:val="Tekstpodstawowy"/>
        <w:numPr>
          <w:ilvl w:val="0"/>
          <w:numId w:val="4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Rodziców jest organem społecznym przedszkola. </w:t>
      </w:r>
    </w:p>
    <w:p w:rsidR="007E7B02" w:rsidRPr="00C4620A" w:rsidRDefault="007E7B02" w:rsidP="00C4620A">
      <w:pPr>
        <w:pStyle w:val="Tekstpodstawowy"/>
        <w:numPr>
          <w:ilvl w:val="0"/>
          <w:numId w:val="4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Radę Rodziców stanowi reprezentacja rodziców dzieci uczęszczających do przedszkola:</w:t>
      </w:r>
    </w:p>
    <w:p w:rsidR="007E7B02" w:rsidRPr="00C4620A" w:rsidRDefault="007E7B02" w:rsidP="007E7B02">
      <w:pPr>
        <w:pStyle w:val="Tekstpodstawowy"/>
        <w:numPr>
          <w:ilvl w:val="0"/>
          <w:numId w:val="1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skład Rady Rodziców wchodzi po jednym przedstawicielu rad oddziałowych, wybranych w tajnych wyborach przez zebranie rodziców dzieci z danego oddziału;</w:t>
      </w:r>
    </w:p>
    <w:p w:rsidR="007E7B02" w:rsidRPr="00C4620A" w:rsidRDefault="007E7B02" w:rsidP="007E7B02">
      <w:pPr>
        <w:pStyle w:val="Tekstpodstawowy"/>
        <w:numPr>
          <w:ilvl w:val="0"/>
          <w:numId w:val="1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wyborach jednego wychowanka reprezentuje jeden rodzic;</w:t>
      </w:r>
    </w:p>
    <w:p w:rsidR="007E7B02" w:rsidRPr="00C4620A" w:rsidRDefault="007E7B02" w:rsidP="007E7B02">
      <w:pPr>
        <w:pStyle w:val="Tekstpodstawowy"/>
        <w:numPr>
          <w:ilvl w:val="0"/>
          <w:numId w:val="1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wybory przeprowadza się na pierwszym zebraniu rodziców w każdym roku szkolnym.</w:t>
      </w:r>
    </w:p>
    <w:p w:rsidR="007E7B02" w:rsidRPr="00C4620A" w:rsidRDefault="007E7B02" w:rsidP="00C4620A">
      <w:pPr>
        <w:pStyle w:val="Tekstpodstawowy"/>
        <w:numPr>
          <w:ilvl w:val="0"/>
          <w:numId w:val="4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Rodziców podejmuje zadania zmierzające do doskonalenia statutowej działalności przedszkola. </w:t>
      </w:r>
    </w:p>
    <w:p w:rsidR="007E7B02" w:rsidRPr="00C4620A" w:rsidRDefault="007E7B02" w:rsidP="00C4620A">
      <w:pPr>
        <w:pStyle w:val="Tekstpodstawowy"/>
        <w:numPr>
          <w:ilvl w:val="0"/>
          <w:numId w:val="4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Rodziców działa w oparciu o uchwalony regulamin swojej działalności, który nie może być sprzeczny ze Statutem przedszkola. Regulamin określa w szczególności: </w:t>
      </w:r>
    </w:p>
    <w:p w:rsidR="007E7B02" w:rsidRPr="00C4620A" w:rsidRDefault="007E7B02" w:rsidP="007E7B02">
      <w:pPr>
        <w:pStyle w:val="Tekstpodstawowy"/>
        <w:numPr>
          <w:ilvl w:val="0"/>
          <w:numId w:val="1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wewnętrzną strukturę i tryb pracy Rady.</w:t>
      </w:r>
    </w:p>
    <w:p w:rsidR="007E7B02" w:rsidRPr="00C4620A" w:rsidRDefault="007E7B02" w:rsidP="007E7B02">
      <w:pPr>
        <w:pStyle w:val="Tekstpodstawowy"/>
        <w:numPr>
          <w:ilvl w:val="0"/>
          <w:numId w:val="1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szczegółowy tryb przeprowadzania wyborów do Rady.</w:t>
      </w:r>
    </w:p>
    <w:p w:rsidR="007E7B02" w:rsidRPr="00C4620A" w:rsidRDefault="007E7B02" w:rsidP="00C4620A">
      <w:pPr>
        <w:pStyle w:val="Tekstpodstawowy"/>
        <w:numPr>
          <w:ilvl w:val="0"/>
          <w:numId w:val="41"/>
        </w:numPr>
        <w:tabs>
          <w:tab w:val="left" w:pos="284"/>
          <w:tab w:val="left" w:pos="426"/>
        </w:tabs>
        <w:spacing w:line="276" w:lineRule="auto"/>
        <w:ind w:left="0" w:firstLine="0"/>
        <w:jc w:val="both"/>
        <w:rPr>
          <w:rFonts w:ascii="Times New Roman" w:hAnsi="Times New Roman"/>
          <w:b/>
          <w:bCs/>
          <w:sz w:val="24"/>
        </w:rPr>
      </w:pPr>
      <w:r w:rsidRPr="00C4620A">
        <w:rPr>
          <w:rFonts w:ascii="Times New Roman" w:hAnsi="Times New Roman"/>
          <w:iCs/>
          <w:sz w:val="24"/>
        </w:rPr>
        <w:t>Zakres zadań i kompetencji Rady Rodziców</w:t>
      </w:r>
      <w:r w:rsidRPr="00C4620A">
        <w:rPr>
          <w:rFonts w:ascii="Times New Roman" w:hAnsi="Times New Roman"/>
          <w:b/>
          <w:bCs/>
          <w:sz w:val="24"/>
        </w:rPr>
        <w:t>:</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Rodziców podejmuje zadania na rzecz przedszkola;</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inicjuje i organizuje różne formy aktywności rodziców w celu wspomagania i realizacji zadań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może występować do dyrektora i innych organów jednostki, organu prowadzącego przedszkole oraz organu sprawującego nadzór pedagogiczny z wnioskami i </w:t>
      </w:r>
      <w:r w:rsidR="002251BE" w:rsidRPr="00C4620A">
        <w:rPr>
          <w:rFonts w:ascii="Times New Roman" w:hAnsi="Times New Roman"/>
          <w:sz w:val="24"/>
        </w:rPr>
        <w:t xml:space="preserve">opiniami we wszystkich sprawach </w:t>
      </w:r>
      <w:r w:rsidRPr="00C4620A">
        <w:rPr>
          <w:rFonts w:ascii="Times New Roman" w:hAnsi="Times New Roman"/>
          <w:sz w:val="24"/>
        </w:rPr>
        <w:t>jednostki;</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może występować z wnioskami i opiniami dotyczącymi wszystkich spraw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 xml:space="preserve">Rada Rodziców ma możliwość wpływania na działalność przedszkola we współdziałaniu </w:t>
      </w:r>
      <w:r w:rsidR="002C0AFE">
        <w:rPr>
          <w:rFonts w:ascii="Times New Roman" w:hAnsi="Times New Roman"/>
          <w:sz w:val="24"/>
        </w:rPr>
        <w:br/>
      </w:r>
      <w:r w:rsidRPr="00C4620A">
        <w:rPr>
          <w:rFonts w:ascii="Times New Roman" w:hAnsi="Times New Roman"/>
          <w:sz w:val="24"/>
        </w:rPr>
        <w:t xml:space="preserve">z Radą Pedagogiczną i Dyrektorem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Rodziców w celu wspierania działalności statutowej gromadzi fundusze </w:t>
      </w:r>
      <w:r w:rsidR="002C0AFE">
        <w:rPr>
          <w:rFonts w:ascii="Times New Roman" w:hAnsi="Times New Roman"/>
          <w:sz w:val="24"/>
        </w:rPr>
        <w:br/>
      </w:r>
      <w:r w:rsidRPr="00C4620A">
        <w:rPr>
          <w:rFonts w:ascii="Times New Roman" w:hAnsi="Times New Roman"/>
          <w:sz w:val="24"/>
        </w:rPr>
        <w:t>z dobrowolnych składek rodziców i innych źródeł;</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programy własne, zestaw programów wychowania;</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przedstawia opinię o pracy nauczyciela przed sporządzeniem przez dyrektora przedszkola oceny dorobku zawodowego;</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może występować z wnioskiem o dokonanie oceny pracy nauczyciela /nie wcześniej jednak niż po upływie 1 roku od dokonania oceny poprzedniej/ lub oceny dorobku zawodowego;</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wybiera firmę ubezpieczeniową i ustala wysokość składki na ubezpieczenie dzieci;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 ofertę zajęć dodatkowych na dany rok szkolny;</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bierze udział w planowaniu wydatków z funduszu Rady Rodziców;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pomaga w pozyskiwaniu sponsorów;</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wysokość stawki żywieniowej, ustalonej przez dyrektora przedszkola;</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bierze udział w opracowywaniu planu imprez i uroczystości organizowanych dla dzieci </w:t>
      </w:r>
      <w:r w:rsidR="002C0AFE">
        <w:rPr>
          <w:rFonts w:ascii="Times New Roman" w:hAnsi="Times New Roman"/>
          <w:sz w:val="24"/>
        </w:rPr>
        <w:br/>
      </w:r>
      <w:r w:rsidRPr="00C4620A">
        <w:rPr>
          <w:rFonts w:ascii="Times New Roman" w:hAnsi="Times New Roman"/>
          <w:sz w:val="24"/>
        </w:rPr>
        <w:t>i rodziców;</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świadczy pomoc w organizowaniu życia kulturalnego na terenie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organizuje prace konserwacyjne, renowacyjne sprzętu i zabawek;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współpracuje z Dyrektorem i Radą Pedagogiczną;</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współdziała z Dyrektorem Przedszkola w organizowaniu pomocy materialnej dla najbiedniejszych dzieci;</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przedstawiciele Rady Rodziców opiniują kandydatów i biorą udział w konkursach na stanowisko Dyrektora Przedszkola Miejskiego nr 100;</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program i harmonogram poprawy efektywności kształcenia lub wychowania przedszkola;</w:t>
      </w:r>
    </w:p>
    <w:p w:rsidR="007E7B02" w:rsidRPr="00C4620A" w:rsidRDefault="007E7B02" w:rsidP="007E7B02">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22) opiniuje projekt planu finansowego składanego przez dyrektora przedszkola.</w:t>
      </w:r>
    </w:p>
    <w:p w:rsidR="007E7B02" w:rsidRPr="00C4620A" w:rsidRDefault="007E7B02" w:rsidP="007E7B02">
      <w:pPr>
        <w:pStyle w:val="Tekstpodstawowy"/>
        <w:tabs>
          <w:tab w:val="left" w:pos="284"/>
          <w:tab w:val="left" w:pos="426"/>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w:t>
      </w:r>
      <w:r w:rsidR="002251BE" w:rsidRPr="00C4620A">
        <w:rPr>
          <w:rFonts w:ascii="Times New Roman" w:hAnsi="Times New Roman"/>
          <w:b/>
          <w:sz w:val="24"/>
        </w:rPr>
        <w:t xml:space="preserve"> 8</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Współdziałanie organów</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p>
    <w:p w:rsidR="007E7B02" w:rsidRPr="00C4620A" w:rsidRDefault="007E7B02" w:rsidP="007E7B02">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 Poszczególne organy przedszkola mają zagwarantowaną możliwość swobodnego działania </w:t>
      </w:r>
      <w:r w:rsidR="002C0AFE">
        <w:rPr>
          <w:rFonts w:ascii="Times New Roman" w:hAnsi="Times New Roman"/>
          <w:sz w:val="24"/>
        </w:rPr>
        <w:br/>
      </w:r>
      <w:r w:rsidRPr="00C4620A">
        <w:rPr>
          <w:rFonts w:ascii="Times New Roman" w:hAnsi="Times New Roman"/>
          <w:sz w:val="24"/>
        </w:rPr>
        <w:t>i podejmowania decyzji w ramach swoich kompetencji określonych w regulaminach.</w:t>
      </w:r>
    </w:p>
    <w:p w:rsidR="007E7B02" w:rsidRPr="00C4620A" w:rsidRDefault="002251BE" w:rsidP="007E7B02">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w:t>
      </w:r>
      <w:r w:rsidR="007E7B02" w:rsidRPr="00C4620A">
        <w:rPr>
          <w:rFonts w:ascii="Times New Roman" w:hAnsi="Times New Roman"/>
          <w:sz w:val="24"/>
        </w:rPr>
        <w:t>. Bieżącą wymianę informacji pomiędzy organami przedszkola zapewniają:</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wspólne posiedzenia zwoływane na wniosek zainteresowanych organów lub na wniosek Dyrektora Przedszkola;</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opiniowanie planów działań i decyzji dotyczących pracy przedszkola;</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wzajemne występowanie z głosem doradczym;</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udział w posiedzeniach poszczególnych organów na ich zaproszenie.</w:t>
      </w:r>
    </w:p>
    <w:p w:rsidR="007E7B02" w:rsidRPr="00C4620A" w:rsidRDefault="002251BE" w:rsidP="002251BE">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3. </w:t>
      </w:r>
      <w:r w:rsidR="007E7B02" w:rsidRPr="00C4620A">
        <w:rPr>
          <w:rFonts w:ascii="Times New Roman" w:hAnsi="Times New Roman"/>
          <w:sz w:val="24"/>
        </w:rPr>
        <w:t>Dyrektor Przedszkola jest koordynatorem posz</w:t>
      </w:r>
      <w:r w:rsidRPr="00C4620A">
        <w:rPr>
          <w:rFonts w:ascii="Times New Roman" w:hAnsi="Times New Roman"/>
          <w:sz w:val="24"/>
        </w:rPr>
        <w:t xml:space="preserve">czególnych organów przedszkola. </w:t>
      </w:r>
      <w:r w:rsidR="007E7B02" w:rsidRPr="00C4620A">
        <w:rPr>
          <w:rFonts w:ascii="Times New Roman" w:hAnsi="Times New Roman"/>
          <w:sz w:val="24"/>
        </w:rPr>
        <w:t>Zapewnia każdemu z nich możliwość swobodnego działania w ramach swoich kompetencji, umożliwia bieżącą wymianę informacji.</w:t>
      </w:r>
    </w:p>
    <w:p w:rsidR="007E7B02" w:rsidRDefault="007E7B02" w:rsidP="007D59F6">
      <w:pPr>
        <w:spacing w:after="0" w:line="276" w:lineRule="auto"/>
        <w:jc w:val="center"/>
        <w:rPr>
          <w:rFonts w:ascii="Times New Roman" w:hAnsi="Times New Roman" w:cs="Times New Roman"/>
          <w:b/>
          <w:sz w:val="24"/>
          <w:szCs w:val="24"/>
        </w:rPr>
      </w:pPr>
    </w:p>
    <w:p w:rsidR="002C0AFE" w:rsidRDefault="002C0AFE" w:rsidP="007D59F6">
      <w:pPr>
        <w:spacing w:after="0" w:line="276" w:lineRule="auto"/>
        <w:jc w:val="center"/>
        <w:rPr>
          <w:rFonts w:ascii="Times New Roman" w:hAnsi="Times New Roman" w:cs="Times New Roman"/>
          <w:b/>
          <w:sz w:val="24"/>
          <w:szCs w:val="24"/>
        </w:rPr>
      </w:pPr>
    </w:p>
    <w:p w:rsidR="002C0AFE" w:rsidRPr="00C4620A" w:rsidRDefault="002C0AFE"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lastRenderedPageBreak/>
        <w:t>§</w:t>
      </w:r>
      <w:r w:rsidR="002251BE" w:rsidRPr="00C4620A">
        <w:rPr>
          <w:rFonts w:ascii="Times New Roman" w:hAnsi="Times New Roman" w:cs="Times New Roman"/>
          <w:b/>
          <w:sz w:val="24"/>
          <w:szCs w:val="24"/>
        </w:rPr>
        <w:t xml:space="preserve"> 9</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Rozwiązywanie sporów</w:t>
      </w:r>
    </w:p>
    <w:p w:rsidR="007E7B02" w:rsidRPr="00C4620A" w:rsidRDefault="007E7B02" w:rsidP="007D59F6">
      <w:pPr>
        <w:spacing w:after="0" w:line="276" w:lineRule="auto"/>
        <w:jc w:val="center"/>
        <w:rPr>
          <w:rFonts w:ascii="Times New Roman" w:hAnsi="Times New Roman" w:cs="Times New Roman"/>
          <w:b/>
          <w:sz w:val="24"/>
          <w:szCs w:val="24"/>
        </w:rPr>
      </w:pPr>
    </w:p>
    <w:p w:rsidR="002251BE" w:rsidRPr="00C4620A" w:rsidRDefault="002251BE" w:rsidP="002251BE">
      <w:pPr>
        <w:pStyle w:val="Akapitzlist"/>
        <w:shd w:val="clear" w:color="auto" w:fill="FFFFFF"/>
        <w:tabs>
          <w:tab w:val="left" w:pos="284"/>
          <w:tab w:val="left" w:pos="426"/>
        </w:tabs>
        <w:suppressAutoHyphens/>
        <w:spacing w:after="0"/>
        <w:ind w:left="0"/>
        <w:contextualSpacing w:val="0"/>
        <w:jc w:val="both"/>
        <w:textAlignment w:val="baseline"/>
        <w:rPr>
          <w:rFonts w:ascii="Times New Roman" w:hAnsi="Times New Roman"/>
          <w:sz w:val="24"/>
          <w:szCs w:val="24"/>
        </w:rPr>
      </w:pPr>
      <w:bookmarkStart w:id="2" w:name="_Hlk483470715"/>
      <w:r w:rsidRPr="00C4620A">
        <w:rPr>
          <w:rFonts w:ascii="Times New Roman" w:hAnsi="Times New Roman"/>
          <w:sz w:val="24"/>
          <w:szCs w:val="24"/>
        </w:rPr>
        <w:t>1. Spory</w:t>
      </w:r>
      <w:r w:rsidRPr="00C4620A">
        <w:rPr>
          <w:rFonts w:ascii="Times New Roman" w:eastAsia="Arial" w:hAnsi="Times New Roman"/>
          <w:sz w:val="24"/>
          <w:szCs w:val="24"/>
        </w:rPr>
        <w:t xml:space="preserve"> </w:t>
      </w:r>
      <w:r w:rsidRPr="00C4620A">
        <w:rPr>
          <w:rFonts w:ascii="Times New Roman" w:hAnsi="Times New Roman"/>
          <w:sz w:val="24"/>
          <w:szCs w:val="24"/>
        </w:rPr>
        <w:t>między</w:t>
      </w:r>
      <w:r w:rsidRPr="00C4620A">
        <w:rPr>
          <w:rFonts w:ascii="Times New Roman" w:eastAsia="Arial" w:hAnsi="Times New Roman"/>
          <w:sz w:val="24"/>
          <w:szCs w:val="24"/>
        </w:rPr>
        <w:t xml:space="preserve"> </w:t>
      </w:r>
      <w:r w:rsidRPr="00C4620A">
        <w:rPr>
          <w:rFonts w:ascii="Times New Roman" w:hAnsi="Times New Roman"/>
          <w:sz w:val="24"/>
          <w:szCs w:val="24"/>
        </w:rPr>
        <w:t>organami</w:t>
      </w:r>
      <w:r w:rsidRPr="00C4620A">
        <w:rPr>
          <w:rFonts w:ascii="Times New Roman" w:eastAsia="Arial" w:hAnsi="Times New Roman"/>
          <w:sz w:val="24"/>
          <w:szCs w:val="24"/>
        </w:rPr>
        <w:t xml:space="preserve"> </w:t>
      </w:r>
      <w:r w:rsidRPr="00C4620A">
        <w:rPr>
          <w:rFonts w:ascii="Times New Roman" w:hAnsi="Times New Roman"/>
          <w:sz w:val="24"/>
          <w:szCs w:val="24"/>
        </w:rPr>
        <w:t>przedszkola rozwiązywane</w:t>
      </w:r>
      <w:r w:rsidRPr="00C4620A">
        <w:rPr>
          <w:rFonts w:ascii="Times New Roman" w:eastAsia="Arial" w:hAnsi="Times New Roman"/>
          <w:sz w:val="24"/>
          <w:szCs w:val="24"/>
        </w:rPr>
        <w:t xml:space="preserve"> </w:t>
      </w:r>
      <w:r w:rsidRPr="00C4620A">
        <w:rPr>
          <w:rFonts w:ascii="Times New Roman" w:hAnsi="Times New Roman"/>
          <w:sz w:val="24"/>
          <w:szCs w:val="24"/>
        </w:rPr>
        <w:t>są</w:t>
      </w:r>
      <w:r w:rsidRPr="00C4620A">
        <w:rPr>
          <w:rFonts w:ascii="Times New Roman" w:eastAsia="Arial" w:hAnsi="Times New Roman"/>
          <w:sz w:val="24"/>
          <w:szCs w:val="24"/>
        </w:rPr>
        <w:t xml:space="preserve"> </w:t>
      </w:r>
      <w:r w:rsidRPr="00C4620A">
        <w:rPr>
          <w:rFonts w:ascii="Times New Roman" w:hAnsi="Times New Roman"/>
          <w:sz w:val="24"/>
          <w:szCs w:val="24"/>
        </w:rPr>
        <w:t>wewnątrz</w:t>
      </w:r>
      <w:r w:rsidRPr="00C4620A">
        <w:rPr>
          <w:rFonts w:ascii="Times New Roman" w:eastAsia="Arial" w:hAnsi="Times New Roman"/>
          <w:sz w:val="24"/>
          <w:szCs w:val="24"/>
        </w:rPr>
        <w:t xml:space="preserve"> </w:t>
      </w:r>
      <w:r w:rsidRPr="00C4620A">
        <w:rPr>
          <w:rFonts w:ascii="Times New Roman" w:hAnsi="Times New Roman"/>
          <w:sz w:val="24"/>
          <w:szCs w:val="24"/>
        </w:rPr>
        <w:t>jednostki</w:t>
      </w:r>
      <w:r w:rsidRPr="00C4620A">
        <w:rPr>
          <w:rFonts w:ascii="Times New Roman" w:eastAsia="Arial" w:hAnsi="Times New Roman"/>
          <w:sz w:val="24"/>
          <w:szCs w:val="24"/>
        </w:rPr>
        <w:t xml:space="preserve"> </w:t>
      </w:r>
      <w:r w:rsidRPr="00C4620A">
        <w:rPr>
          <w:rFonts w:ascii="Times New Roman" w:hAnsi="Times New Roman"/>
          <w:sz w:val="24"/>
          <w:szCs w:val="24"/>
        </w:rPr>
        <w:t>na</w:t>
      </w:r>
      <w:r w:rsidRPr="00C4620A">
        <w:rPr>
          <w:rFonts w:ascii="Times New Roman" w:eastAsia="Arial" w:hAnsi="Times New Roman"/>
          <w:sz w:val="24"/>
          <w:szCs w:val="24"/>
        </w:rPr>
        <w:t xml:space="preserve"> </w:t>
      </w:r>
      <w:r w:rsidRPr="00C4620A">
        <w:rPr>
          <w:rFonts w:ascii="Times New Roman" w:hAnsi="Times New Roman"/>
          <w:sz w:val="24"/>
          <w:szCs w:val="24"/>
        </w:rPr>
        <w:t>drodze</w:t>
      </w:r>
      <w:r w:rsidRPr="00C4620A">
        <w:rPr>
          <w:rFonts w:ascii="Times New Roman" w:eastAsia="Arial" w:hAnsi="Times New Roman"/>
          <w:sz w:val="24"/>
          <w:szCs w:val="24"/>
        </w:rPr>
        <w:t xml:space="preserve"> </w:t>
      </w:r>
      <w:r w:rsidRPr="00C4620A">
        <w:rPr>
          <w:rFonts w:ascii="Times New Roman" w:hAnsi="Times New Roman"/>
          <w:sz w:val="24"/>
          <w:szCs w:val="24"/>
        </w:rPr>
        <w:t>polubownej</w:t>
      </w:r>
      <w:r w:rsidRPr="00C4620A">
        <w:rPr>
          <w:rFonts w:ascii="Times New Roman" w:eastAsia="Arial" w:hAnsi="Times New Roman"/>
          <w:sz w:val="24"/>
          <w:szCs w:val="24"/>
        </w:rPr>
        <w:t xml:space="preserve"> </w:t>
      </w:r>
      <w:r w:rsidRPr="00C4620A">
        <w:rPr>
          <w:rFonts w:ascii="Times New Roman" w:hAnsi="Times New Roman"/>
          <w:sz w:val="24"/>
          <w:szCs w:val="24"/>
        </w:rPr>
        <w:t>poprzez</w:t>
      </w:r>
      <w:r w:rsidRPr="00C4620A">
        <w:rPr>
          <w:rFonts w:ascii="Times New Roman" w:eastAsia="Arial" w:hAnsi="Times New Roman"/>
          <w:sz w:val="24"/>
          <w:szCs w:val="24"/>
        </w:rPr>
        <w:t xml:space="preserve"> </w:t>
      </w:r>
      <w:r w:rsidRPr="00C4620A">
        <w:rPr>
          <w:rFonts w:ascii="Times New Roman" w:hAnsi="Times New Roman"/>
          <w:sz w:val="24"/>
          <w:szCs w:val="24"/>
        </w:rPr>
        <w:t>wzajemny</w:t>
      </w:r>
      <w:r w:rsidRPr="00C4620A">
        <w:rPr>
          <w:rFonts w:ascii="Times New Roman" w:eastAsia="Arial" w:hAnsi="Times New Roman"/>
          <w:sz w:val="24"/>
          <w:szCs w:val="24"/>
        </w:rPr>
        <w:t xml:space="preserve"> </w:t>
      </w:r>
      <w:r w:rsidRPr="00C4620A">
        <w:rPr>
          <w:rFonts w:ascii="Times New Roman" w:hAnsi="Times New Roman"/>
          <w:sz w:val="24"/>
          <w:szCs w:val="24"/>
        </w:rPr>
        <w:t>udział</w:t>
      </w:r>
      <w:r w:rsidRPr="00C4620A">
        <w:rPr>
          <w:rFonts w:ascii="Times New Roman" w:eastAsia="Arial" w:hAnsi="Times New Roman"/>
          <w:sz w:val="24"/>
          <w:szCs w:val="24"/>
        </w:rPr>
        <w:t xml:space="preserve"> </w:t>
      </w:r>
      <w:r w:rsidRPr="00C4620A">
        <w:rPr>
          <w:rFonts w:ascii="Times New Roman" w:hAnsi="Times New Roman"/>
          <w:sz w:val="24"/>
          <w:szCs w:val="24"/>
        </w:rPr>
        <w:t>członków</w:t>
      </w:r>
      <w:r w:rsidRPr="00C4620A">
        <w:rPr>
          <w:rFonts w:ascii="Times New Roman" w:eastAsia="Arial" w:hAnsi="Times New Roman"/>
          <w:sz w:val="24"/>
          <w:szCs w:val="24"/>
        </w:rPr>
        <w:t xml:space="preserve"> </w:t>
      </w:r>
      <w:r w:rsidRPr="00C4620A">
        <w:rPr>
          <w:rFonts w:ascii="Times New Roman" w:hAnsi="Times New Roman"/>
          <w:sz w:val="24"/>
          <w:szCs w:val="24"/>
        </w:rPr>
        <w:t>poszczególnych</w:t>
      </w:r>
      <w:r w:rsidRPr="00C4620A">
        <w:rPr>
          <w:rFonts w:ascii="Times New Roman" w:eastAsia="Arial" w:hAnsi="Times New Roman"/>
          <w:sz w:val="24"/>
          <w:szCs w:val="24"/>
        </w:rPr>
        <w:t xml:space="preserve"> </w:t>
      </w:r>
      <w:r w:rsidRPr="00C4620A">
        <w:rPr>
          <w:rFonts w:ascii="Times New Roman" w:hAnsi="Times New Roman"/>
          <w:sz w:val="24"/>
          <w:szCs w:val="24"/>
        </w:rPr>
        <w:t>organów</w:t>
      </w:r>
      <w:r w:rsidRPr="00C4620A">
        <w:rPr>
          <w:rFonts w:ascii="Times New Roman" w:eastAsia="Arial" w:hAnsi="Times New Roman"/>
          <w:sz w:val="24"/>
          <w:szCs w:val="24"/>
        </w:rPr>
        <w:t xml:space="preserve"> </w:t>
      </w:r>
      <w:r w:rsidRPr="00C4620A">
        <w:rPr>
          <w:rFonts w:ascii="Times New Roman" w:hAnsi="Times New Roman"/>
          <w:sz w:val="24"/>
          <w:szCs w:val="24"/>
        </w:rPr>
        <w:t>i</w:t>
      </w:r>
      <w:r w:rsidRPr="00C4620A">
        <w:rPr>
          <w:rFonts w:ascii="Times New Roman" w:eastAsia="Arial" w:hAnsi="Times New Roman"/>
          <w:sz w:val="24"/>
          <w:szCs w:val="24"/>
        </w:rPr>
        <w:t xml:space="preserve"> </w:t>
      </w:r>
      <w:r w:rsidRPr="00C4620A">
        <w:rPr>
          <w:rFonts w:ascii="Times New Roman" w:hAnsi="Times New Roman"/>
          <w:sz w:val="24"/>
          <w:szCs w:val="24"/>
        </w:rPr>
        <w:t>jawną</w:t>
      </w:r>
      <w:r w:rsidRPr="00C4620A">
        <w:rPr>
          <w:rFonts w:ascii="Times New Roman" w:eastAsia="Arial" w:hAnsi="Times New Roman"/>
          <w:sz w:val="24"/>
          <w:szCs w:val="24"/>
        </w:rPr>
        <w:t xml:space="preserve"> </w:t>
      </w:r>
      <w:r w:rsidRPr="00C4620A">
        <w:rPr>
          <w:rFonts w:ascii="Times New Roman" w:hAnsi="Times New Roman"/>
          <w:sz w:val="24"/>
          <w:szCs w:val="24"/>
        </w:rPr>
        <w:t>wymianę</w:t>
      </w:r>
      <w:r w:rsidRPr="00C4620A">
        <w:rPr>
          <w:rFonts w:ascii="Times New Roman" w:eastAsia="Arial" w:hAnsi="Times New Roman"/>
          <w:sz w:val="24"/>
          <w:szCs w:val="24"/>
        </w:rPr>
        <w:t xml:space="preserve"> </w:t>
      </w:r>
      <w:r w:rsidRPr="00C4620A">
        <w:rPr>
          <w:rFonts w:ascii="Times New Roman" w:hAnsi="Times New Roman"/>
          <w:sz w:val="24"/>
          <w:szCs w:val="24"/>
        </w:rPr>
        <w:t>poglądów.</w:t>
      </w:r>
    </w:p>
    <w:p w:rsidR="002251BE" w:rsidRPr="00C4620A" w:rsidRDefault="002251BE" w:rsidP="002251BE">
      <w:pPr>
        <w:pStyle w:val="Akapitzlist"/>
        <w:shd w:val="clear" w:color="auto" w:fill="FFFFFF"/>
        <w:tabs>
          <w:tab w:val="left" w:pos="284"/>
          <w:tab w:val="left" w:pos="426"/>
        </w:tabs>
        <w:suppressAutoHyphens/>
        <w:spacing w:after="0"/>
        <w:ind w:left="0"/>
        <w:contextualSpacing w:val="0"/>
        <w:jc w:val="both"/>
        <w:textAlignment w:val="baseline"/>
        <w:rPr>
          <w:rFonts w:ascii="Times New Roman" w:hAnsi="Times New Roman"/>
          <w:sz w:val="24"/>
          <w:szCs w:val="24"/>
        </w:rPr>
      </w:pPr>
      <w:r w:rsidRPr="00C4620A">
        <w:rPr>
          <w:rFonts w:ascii="Times New Roman" w:hAnsi="Times New Roman"/>
          <w:sz w:val="24"/>
          <w:szCs w:val="24"/>
        </w:rPr>
        <w:t>2. Strona</w:t>
      </w:r>
      <w:r w:rsidRPr="00C4620A">
        <w:rPr>
          <w:rFonts w:ascii="Times New Roman" w:eastAsia="Arial" w:hAnsi="Times New Roman"/>
          <w:sz w:val="24"/>
          <w:szCs w:val="24"/>
        </w:rPr>
        <w:t xml:space="preserve"> „</w:t>
      </w:r>
      <w:r w:rsidRPr="00C4620A">
        <w:rPr>
          <w:rFonts w:ascii="Times New Roman" w:hAnsi="Times New Roman"/>
          <w:sz w:val="24"/>
          <w:szCs w:val="24"/>
        </w:rPr>
        <w:t>poszkodowana</w:t>
      </w:r>
      <w:r w:rsidRPr="00C4620A">
        <w:rPr>
          <w:rFonts w:ascii="Times New Roman" w:eastAsia="Arial" w:hAnsi="Times New Roman"/>
          <w:sz w:val="24"/>
          <w:szCs w:val="24"/>
        </w:rPr>
        <w:t xml:space="preserve">” </w:t>
      </w:r>
      <w:r w:rsidRPr="00C4620A">
        <w:rPr>
          <w:rFonts w:ascii="Times New Roman" w:hAnsi="Times New Roman"/>
          <w:sz w:val="24"/>
          <w:szCs w:val="24"/>
        </w:rPr>
        <w:t>w</w:t>
      </w:r>
      <w:r w:rsidRPr="00C4620A">
        <w:rPr>
          <w:rFonts w:ascii="Times New Roman" w:eastAsia="Arial" w:hAnsi="Times New Roman"/>
          <w:sz w:val="24"/>
          <w:szCs w:val="24"/>
        </w:rPr>
        <w:t xml:space="preserve"> </w:t>
      </w:r>
      <w:r w:rsidRPr="00C4620A">
        <w:rPr>
          <w:rFonts w:ascii="Times New Roman" w:hAnsi="Times New Roman"/>
          <w:sz w:val="24"/>
          <w:szCs w:val="24"/>
        </w:rPr>
        <w:t>pierwszej</w:t>
      </w:r>
      <w:r w:rsidRPr="00C4620A">
        <w:rPr>
          <w:rFonts w:ascii="Times New Roman" w:eastAsia="Arial" w:hAnsi="Times New Roman"/>
          <w:sz w:val="24"/>
          <w:szCs w:val="24"/>
        </w:rPr>
        <w:t xml:space="preserve"> </w:t>
      </w:r>
      <w:r w:rsidRPr="00C4620A">
        <w:rPr>
          <w:rFonts w:ascii="Times New Roman" w:hAnsi="Times New Roman"/>
          <w:sz w:val="24"/>
          <w:szCs w:val="24"/>
        </w:rPr>
        <w:t>kolejności</w:t>
      </w:r>
      <w:r w:rsidRPr="00C4620A">
        <w:rPr>
          <w:rFonts w:ascii="Times New Roman" w:eastAsia="Arial" w:hAnsi="Times New Roman"/>
          <w:sz w:val="24"/>
          <w:szCs w:val="24"/>
        </w:rPr>
        <w:t xml:space="preserve"> </w:t>
      </w:r>
      <w:r w:rsidRPr="00C4620A">
        <w:rPr>
          <w:rFonts w:ascii="Times New Roman" w:hAnsi="Times New Roman"/>
          <w:sz w:val="24"/>
          <w:szCs w:val="24"/>
        </w:rPr>
        <w:t>winna</w:t>
      </w:r>
      <w:r w:rsidRPr="00C4620A">
        <w:rPr>
          <w:rFonts w:ascii="Times New Roman" w:eastAsia="Arial" w:hAnsi="Times New Roman"/>
          <w:sz w:val="24"/>
          <w:szCs w:val="24"/>
        </w:rPr>
        <w:t xml:space="preserve"> </w:t>
      </w:r>
      <w:r w:rsidRPr="00C4620A">
        <w:rPr>
          <w:rFonts w:ascii="Times New Roman" w:hAnsi="Times New Roman"/>
          <w:sz w:val="24"/>
          <w:szCs w:val="24"/>
        </w:rPr>
        <w:t>się</w:t>
      </w:r>
      <w:r w:rsidRPr="00C4620A">
        <w:rPr>
          <w:rFonts w:ascii="Times New Roman" w:eastAsia="Arial" w:hAnsi="Times New Roman"/>
          <w:sz w:val="24"/>
          <w:szCs w:val="24"/>
        </w:rPr>
        <w:t xml:space="preserve"> </w:t>
      </w:r>
      <w:r w:rsidRPr="00C4620A">
        <w:rPr>
          <w:rFonts w:ascii="Times New Roman" w:hAnsi="Times New Roman"/>
          <w:sz w:val="24"/>
          <w:szCs w:val="24"/>
        </w:rPr>
        <w:t>zwrócić</w:t>
      </w:r>
      <w:r w:rsidRPr="00C4620A">
        <w:rPr>
          <w:rFonts w:ascii="Times New Roman" w:eastAsia="Arial" w:hAnsi="Times New Roman"/>
          <w:sz w:val="24"/>
          <w:szCs w:val="24"/>
        </w:rPr>
        <w:t xml:space="preserve"> </w:t>
      </w:r>
      <w:r w:rsidRPr="00C4620A">
        <w:rPr>
          <w:rFonts w:ascii="Times New Roman" w:hAnsi="Times New Roman"/>
          <w:sz w:val="24"/>
          <w:szCs w:val="24"/>
        </w:rPr>
        <w:t>do</w:t>
      </w:r>
      <w:r w:rsidRPr="00C4620A">
        <w:rPr>
          <w:rFonts w:ascii="Times New Roman" w:eastAsia="Arial" w:hAnsi="Times New Roman"/>
          <w:sz w:val="24"/>
          <w:szCs w:val="24"/>
        </w:rPr>
        <w:t xml:space="preserve"> </w:t>
      </w:r>
      <w:r w:rsidRPr="00C4620A">
        <w:rPr>
          <w:rFonts w:ascii="Times New Roman" w:hAnsi="Times New Roman"/>
          <w:sz w:val="24"/>
          <w:szCs w:val="24"/>
        </w:rPr>
        <w:t>strony</w:t>
      </w:r>
      <w:r w:rsidRPr="00C4620A">
        <w:rPr>
          <w:rFonts w:ascii="Times New Roman" w:eastAsia="Arial" w:hAnsi="Times New Roman"/>
          <w:sz w:val="24"/>
          <w:szCs w:val="24"/>
        </w:rPr>
        <w:t xml:space="preserve"> „</w:t>
      </w:r>
      <w:r w:rsidRPr="00C4620A">
        <w:rPr>
          <w:rFonts w:ascii="Times New Roman" w:hAnsi="Times New Roman"/>
          <w:sz w:val="24"/>
          <w:szCs w:val="24"/>
        </w:rPr>
        <w:t>przeciwnej</w:t>
      </w:r>
      <w:r w:rsidRPr="00C4620A">
        <w:rPr>
          <w:rFonts w:ascii="Times New Roman" w:eastAsia="Arial" w:hAnsi="Times New Roman"/>
          <w:sz w:val="24"/>
          <w:szCs w:val="24"/>
        </w:rPr>
        <w:t xml:space="preserve">” </w:t>
      </w:r>
      <w:r w:rsidR="002C0AFE">
        <w:rPr>
          <w:rFonts w:ascii="Times New Roman" w:eastAsia="Arial" w:hAnsi="Times New Roman"/>
          <w:sz w:val="24"/>
          <w:szCs w:val="24"/>
        </w:rPr>
        <w:br/>
      </w:r>
      <w:r w:rsidRPr="00C4620A">
        <w:rPr>
          <w:rFonts w:ascii="Times New Roman" w:hAnsi="Times New Roman"/>
          <w:sz w:val="24"/>
          <w:szCs w:val="24"/>
        </w:rPr>
        <w:t>z</w:t>
      </w:r>
      <w:r w:rsidRPr="00C4620A">
        <w:rPr>
          <w:rFonts w:ascii="Times New Roman" w:eastAsia="Arial" w:hAnsi="Times New Roman"/>
          <w:sz w:val="24"/>
          <w:szCs w:val="24"/>
        </w:rPr>
        <w:t xml:space="preserve"> </w:t>
      </w:r>
      <w:r w:rsidRPr="00C4620A">
        <w:rPr>
          <w:rFonts w:ascii="Times New Roman" w:hAnsi="Times New Roman"/>
          <w:sz w:val="24"/>
          <w:szCs w:val="24"/>
        </w:rPr>
        <w:t>prośbą</w:t>
      </w:r>
      <w:r w:rsidRPr="00C4620A">
        <w:rPr>
          <w:rFonts w:ascii="Times New Roman" w:eastAsia="Arial" w:hAnsi="Times New Roman"/>
          <w:sz w:val="24"/>
          <w:szCs w:val="24"/>
        </w:rPr>
        <w:t xml:space="preserve"> </w:t>
      </w:r>
      <w:r w:rsidRPr="00C4620A">
        <w:rPr>
          <w:rFonts w:ascii="Times New Roman" w:hAnsi="Times New Roman"/>
          <w:sz w:val="24"/>
          <w:szCs w:val="24"/>
        </w:rPr>
        <w:t>o rozmowę/postępowanie</w:t>
      </w:r>
      <w:r w:rsidRPr="00C4620A">
        <w:rPr>
          <w:rFonts w:ascii="Times New Roman" w:eastAsia="Arial" w:hAnsi="Times New Roman"/>
          <w:sz w:val="24"/>
          <w:szCs w:val="24"/>
        </w:rPr>
        <w:t xml:space="preserve"> </w:t>
      </w:r>
      <w:r w:rsidRPr="00C4620A">
        <w:rPr>
          <w:rFonts w:ascii="Times New Roman" w:hAnsi="Times New Roman"/>
          <w:sz w:val="24"/>
          <w:szCs w:val="24"/>
        </w:rPr>
        <w:t>wyjaśniające.</w:t>
      </w:r>
    </w:p>
    <w:p w:rsidR="002251BE" w:rsidRPr="00C4620A" w:rsidRDefault="002251BE" w:rsidP="002251BE">
      <w:pPr>
        <w:pStyle w:val="Akapitzlist"/>
        <w:shd w:val="clear" w:color="auto" w:fill="FFFFFF"/>
        <w:tabs>
          <w:tab w:val="left" w:pos="284"/>
          <w:tab w:val="left" w:pos="426"/>
        </w:tabs>
        <w:suppressAutoHyphens/>
        <w:spacing w:after="0"/>
        <w:ind w:left="0"/>
        <w:contextualSpacing w:val="0"/>
        <w:jc w:val="both"/>
        <w:textAlignment w:val="baseline"/>
        <w:rPr>
          <w:rFonts w:ascii="Times New Roman" w:hAnsi="Times New Roman"/>
          <w:sz w:val="24"/>
          <w:szCs w:val="24"/>
        </w:rPr>
      </w:pPr>
      <w:r w:rsidRPr="00C4620A">
        <w:rPr>
          <w:rFonts w:ascii="Times New Roman" w:hAnsi="Times New Roman"/>
          <w:sz w:val="24"/>
          <w:szCs w:val="24"/>
        </w:rPr>
        <w:t>3. Rozwiązanie</w:t>
      </w:r>
      <w:r w:rsidRPr="00C4620A">
        <w:rPr>
          <w:rFonts w:ascii="Times New Roman" w:eastAsia="Arial" w:hAnsi="Times New Roman"/>
          <w:sz w:val="24"/>
          <w:szCs w:val="24"/>
        </w:rPr>
        <w:t xml:space="preserve"> </w:t>
      </w:r>
      <w:r w:rsidRPr="00C4620A">
        <w:rPr>
          <w:rFonts w:ascii="Times New Roman" w:hAnsi="Times New Roman"/>
          <w:sz w:val="24"/>
          <w:szCs w:val="24"/>
        </w:rPr>
        <w:t>sporu</w:t>
      </w:r>
      <w:r w:rsidRPr="00C4620A">
        <w:rPr>
          <w:rFonts w:ascii="Times New Roman" w:eastAsia="Arial" w:hAnsi="Times New Roman"/>
          <w:sz w:val="24"/>
          <w:szCs w:val="24"/>
        </w:rPr>
        <w:t xml:space="preserve"> </w:t>
      </w:r>
      <w:r w:rsidRPr="00C4620A">
        <w:rPr>
          <w:rFonts w:ascii="Times New Roman" w:hAnsi="Times New Roman"/>
          <w:sz w:val="24"/>
          <w:szCs w:val="24"/>
        </w:rPr>
        <w:t>winno</w:t>
      </w:r>
      <w:r w:rsidRPr="00C4620A">
        <w:rPr>
          <w:rFonts w:ascii="Times New Roman" w:eastAsia="Arial" w:hAnsi="Times New Roman"/>
          <w:sz w:val="24"/>
          <w:szCs w:val="24"/>
        </w:rPr>
        <w:t xml:space="preserve"> </w:t>
      </w:r>
      <w:r w:rsidRPr="00C4620A">
        <w:rPr>
          <w:rFonts w:ascii="Times New Roman" w:hAnsi="Times New Roman"/>
          <w:sz w:val="24"/>
          <w:szCs w:val="24"/>
        </w:rPr>
        <w:t>doprowadzić</w:t>
      </w:r>
      <w:r w:rsidRPr="00C4620A">
        <w:rPr>
          <w:rFonts w:ascii="Times New Roman" w:eastAsia="Arial" w:hAnsi="Times New Roman"/>
          <w:sz w:val="24"/>
          <w:szCs w:val="24"/>
        </w:rPr>
        <w:t xml:space="preserve"> </w:t>
      </w:r>
      <w:r w:rsidRPr="00C4620A">
        <w:rPr>
          <w:rFonts w:ascii="Times New Roman" w:hAnsi="Times New Roman"/>
          <w:sz w:val="24"/>
          <w:szCs w:val="24"/>
        </w:rPr>
        <w:t>do</w:t>
      </w:r>
      <w:r w:rsidRPr="00C4620A">
        <w:rPr>
          <w:rFonts w:ascii="Times New Roman" w:eastAsia="Arial" w:hAnsi="Times New Roman"/>
          <w:sz w:val="24"/>
          <w:szCs w:val="24"/>
        </w:rPr>
        <w:t xml:space="preserve"> </w:t>
      </w:r>
      <w:r w:rsidRPr="00C4620A">
        <w:rPr>
          <w:rFonts w:ascii="Times New Roman" w:hAnsi="Times New Roman"/>
          <w:sz w:val="24"/>
          <w:szCs w:val="24"/>
        </w:rPr>
        <w:t>zadowolenia</w:t>
      </w:r>
      <w:r w:rsidRPr="00C4620A">
        <w:rPr>
          <w:rFonts w:ascii="Times New Roman" w:eastAsia="Arial" w:hAnsi="Times New Roman"/>
          <w:sz w:val="24"/>
          <w:szCs w:val="24"/>
        </w:rPr>
        <w:t xml:space="preserve"> </w:t>
      </w:r>
      <w:r w:rsidRPr="00C4620A">
        <w:rPr>
          <w:rFonts w:ascii="Times New Roman" w:hAnsi="Times New Roman"/>
          <w:sz w:val="24"/>
          <w:szCs w:val="24"/>
        </w:rPr>
        <w:t>obu</w:t>
      </w:r>
      <w:r w:rsidRPr="00C4620A">
        <w:rPr>
          <w:rFonts w:ascii="Times New Roman" w:eastAsia="Arial" w:hAnsi="Times New Roman"/>
          <w:sz w:val="24"/>
          <w:szCs w:val="24"/>
        </w:rPr>
        <w:t xml:space="preserve"> </w:t>
      </w:r>
      <w:r w:rsidRPr="00C4620A">
        <w:rPr>
          <w:rFonts w:ascii="Times New Roman" w:hAnsi="Times New Roman"/>
          <w:sz w:val="24"/>
          <w:szCs w:val="24"/>
        </w:rPr>
        <w:t>stron.</w:t>
      </w:r>
    </w:p>
    <w:bookmarkEnd w:id="2"/>
    <w:p w:rsidR="002251BE" w:rsidRPr="00C4620A" w:rsidRDefault="002251BE"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Rozdział 4</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Organizacja Przedszkola</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2251BE" w:rsidRPr="00C4620A">
        <w:rPr>
          <w:rFonts w:ascii="Times New Roman" w:hAnsi="Times New Roman" w:cs="Times New Roman"/>
          <w:b/>
          <w:sz w:val="24"/>
          <w:szCs w:val="24"/>
        </w:rPr>
        <w:t xml:space="preserve"> 10</w:t>
      </w:r>
    </w:p>
    <w:p w:rsidR="007E7B02" w:rsidRPr="00C4620A" w:rsidRDefault="007E7B02" w:rsidP="007D59F6">
      <w:pPr>
        <w:spacing w:after="0" w:line="276" w:lineRule="auto"/>
        <w:jc w:val="center"/>
        <w:rPr>
          <w:rFonts w:ascii="Times New Roman" w:hAnsi="Times New Roman" w:cs="Times New Roman"/>
          <w:b/>
          <w:sz w:val="24"/>
          <w:szCs w:val="24"/>
        </w:rPr>
      </w:pPr>
    </w:p>
    <w:p w:rsidR="007E7B02" w:rsidRPr="00C4620A" w:rsidRDefault="007E7B02" w:rsidP="00C4620A">
      <w:pPr>
        <w:pStyle w:val="Tekstpodstawowy"/>
        <w:numPr>
          <w:ilvl w:val="0"/>
          <w:numId w:val="1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Podstawową jednostką organizacyjną przedszkola jest oddział złożony z dzieci w zbliżonym wieku, z uwzględnieniem ich potrzeb, zainteresowań i uzdolnień.</w:t>
      </w:r>
    </w:p>
    <w:p w:rsidR="007E7B02" w:rsidRPr="00C4620A" w:rsidRDefault="007E7B02" w:rsidP="00C4620A">
      <w:pPr>
        <w:pStyle w:val="Tekstpodstawowy"/>
        <w:numPr>
          <w:ilvl w:val="0"/>
          <w:numId w:val="1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Zakres doboru dzieci w poszczególnych oddziałach w miarę potrzeb może zostać rozszerzony. </w:t>
      </w:r>
    </w:p>
    <w:p w:rsidR="007E7B02" w:rsidRPr="00C4620A" w:rsidRDefault="007E7B02" w:rsidP="00C4620A">
      <w:pPr>
        <w:pStyle w:val="Tekstpodstawowy"/>
        <w:numPr>
          <w:ilvl w:val="0"/>
          <w:numId w:val="1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Liczba dzieci w oddziale nie może przekraczać 25.</w:t>
      </w:r>
    </w:p>
    <w:p w:rsidR="002251BE" w:rsidRPr="00C4620A" w:rsidRDefault="007E7B02" w:rsidP="00C4620A">
      <w:pPr>
        <w:pStyle w:val="Tekstpodstawowy"/>
        <w:numPr>
          <w:ilvl w:val="0"/>
          <w:numId w:val="1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przypadku utworzenia oddziałów integracyj</w:t>
      </w:r>
      <w:r w:rsidR="002251BE" w:rsidRPr="00C4620A">
        <w:rPr>
          <w:rFonts w:ascii="Times New Roman" w:hAnsi="Times New Roman"/>
          <w:sz w:val="24"/>
        </w:rPr>
        <w:t xml:space="preserve">nych – liczba wychowanków wynosi </w:t>
      </w:r>
      <w:r w:rsidRPr="00C4620A">
        <w:rPr>
          <w:rFonts w:ascii="Times New Roman" w:hAnsi="Times New Roman"/>
          <w:sz w:val="24"/>
        </w:rPr>
        <w:t>nie więcej niż 20, w tym nie więcej niż 5 dzieci niepełnosprawnych.</w:t>
      </w:r>
      <w:r w:rsidR="002251BE" w:rsidRPr="00C4620A">
        <w:rPr>
          <w:rFonts w:ascii="Times New Roman" w:hAnsi="Times New Roman"/>
          <w:sz w:val="24"/>
        </w:rPr>
        <w:t xml:space="preserve"> </w:t>
      </w:r>
    </w:p>
    <w:p w:rsidR="007E7B02" w:rsidRPr="00C4620A" w:rsidRDefault="007E7B02" w:rsidP="00C4620A">
      <w:pPr>
        <w:pStyle w:val="Tekstpodstawowy"/>
        <w:numPr>
          <w:ilvl w:val="0"/>
          <w:numId w:val="1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 zgodą organu prowadzącego, liczba dzieci, w tym dzieci niepełnosprawnych, w oddziale integracyjnym, może być niższa od liczby określonej w ust. 4.</w:t>
      </w:r>
    </w:p>
    <w:p w:rsidR="007E7B02" w:rsidRPr="00C4620A" w:rsidRDefault="007E7B02" w:rsidP="00C4620A">
      <w:pPr>
        <w:pStyle w:val="Tekstpodstawowy"/>
        <w:numPr>
          <w:ilvl w:val="0"/>
          <w:numId w:val="1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 sytuacjach wyjątkowych, w przypadku choroby lub usprawiedliwionej nieobecności nauczyciela – dopuszcza się łączenie oddziałów, dopełniając liczbę dzieci do 25. </w:t>
      </w:r>
    </w:p>
    <w:p w:rsidR="00B32817" w:rsidRPr="00C4620A" w:rsidRDefault="00B32817" w:rsidP="00B32817">
      <w:pPr>
        <w:pStyle w:val="Tekstpodstawowy"/>
        <w:tabs>
          <w:tab w:val="left" w:pos="284"/>
          <w:tab w:val="left" w:pos="426"/>
        </w:tabs>
        <w:spacing w:line="276" w:lineRule="auto"/>
        <w:jc w:val="both"/>
        <w:rPr>
          <w:rFonts w:ascii="Times New Roman" w:hAnsi="Times New Roman"/>
          <w:sz w:val="24"/>
        </w:rPr>
      </w:pPr>
    </w:p>
    <w:p w:rsidR="00B32817" w:rsidRPr="00C4620A" w:rsidRDefault="00B32817" w:rsidP="00B32817">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11</w:t>
      </w:r>
    </w:p>
    <w:p w:rsidR="00B32817" w:rsidRPr="00C4620A" w:rsidRDefault="00B32817" w:rsidP="00B32817">
      <w:pPr>
        <w:pStyle w:val="Tekstpodstawowy"/>
        <w:tabs>
          <w:tab w:val="left" w:pos="284"/>
          <w:tab w:val="left" w:pos="426"/>
        </w:tabs>
        <w:spacing w:line="276" w:lineRule="auto"/>
        <w:jc w:val="center"/>
        <w:rPr>
          <w:rFonts w:ascii="Times New Roman" w:hAnsi="Times New Roman"/>
          <w:b/>
          <w:sz w:val="24"/>
        </w:rPr>
      </w:pPr>
    </w:p>
    <w:p w:rsidR="00B32817" w:rsidRPr="00C4620A" w:rsidRDefault="00B32817" w:rsidP="00C4620A">
      <w:pPr>
        <w:pStyle w:val="Tekstpodstawowy"/>
        <w:numPr>
          <w:ilvl w:val="0"/>
          <w:numId w:val="14"/>
        </w:numPr>
        <w:tabs>
          <w:tab w:val="clear" w:pos="1440"/>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Praca wychowawczo-dydaktyczna i opiekuńcza prowadzona jest w przedszkolu w oparciu o podstawę programową wychowania przedszkolnego.</w:t>
      </w:r>
    </w:p>
    <w:p w:rsidR="00B32817" w:rsidRPr="00C4620A" w:rsidRDefault="00B32817" w:rsidP="00C4620A">
      <w:pPr>
        <w:pStyle w:val="Tekstpodstawowy"/>
        <w:numPr>
          <w:ilvl w:val="0"/>
          <w:numId w:val="14"/>
        </w:numPr>
        <w:tabs>
          <w:tab w:val="clear" w:pos="1440"/>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Godzina zajęć w przedszkolu trwa 60 minut.</w:t>
      </w:r>
    </w:p>
    <w:p w:rsidR="00B32817" w:rsidRPr="00C4620A" w:rsidRDefault="00B32817" w:rsidP="00C4620A">
      <w:pPr>
        <w:pStyle w:val="Tekstpodstawowy"/>
        <w:numPr>
          <w:ilvl w:val="0"/>
          <w:numId w:val="14"/>
        </w:numPr>
        <w:tabs>
          <w:tab w:val="clear" w:pos="1440"/>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ramach opłaty za przedszkole, po godzinach realizacji bezpłatnego nauczania, wychowania i opieki, w porozumieniu z organem prowadzącym, mogą być organizowane zajęcia dodatkowe.</w:t>
      </w:r>
    </w:p>
    <w:p w:rsidR="00B32817" w:rsidRPr="00C4620A" w:rsidRDefault="00B32817" w:rsidP="00C4620A">
      <w:pPr>
        <w:pStyle w:val="Tekstpodstawowy"/>
        <w:numPr>
          <w:ilvl w:val="0"/>
          <w:numId w:val="14"/>
        </w:numPr>
        <w:tabs>
          <w:tab w:val="clear" w:pos="1440"/>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Czas trwania zajęć prowadzonych dodatkowo dostosowany jest do możliwości rozwojowych dzieci i wynosi:</w:t>
      </w:r>
    </w:p>
    <w:p w:rsidR="00B32817" w:rsidRPr="00C4620A" w:rsidRDefault="00B32817" w:rsidP="00C4620A">
      <w:pPr>
        <w:pStyle w:val="Tekstpodstawowy"/>
        <w:numPr>
          <w:ilvl w:val="1"/>
          <w:numId w:val="13"/>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z dziećmi w wieku 3 - 4 lata około 15 min;</w:t>
      </w:r>
    </w:p>
    <w:p w:rsidR="00B32817" w:rsidRPr="00C4620A" w:rsidRDefault="00B32817" w:rsidP="00C4620A">
      <w:pPr>
        <w:pStyle w:val="Tekstpodstawowy"/>
        <w:numPr>
          <w:ilvl w:val="1"/>
          <w:numId w:val="13"/>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z dziećmi w wieku 5 – 6 lat około 30 min.</w:t>
      </w:r>
    </w:p>
    <w:p w:rsidR="00B32817" w:rsidRPr="00C4620A" w:rsidRDefault="00B32817" w:rsidP="00B32817">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6. Po godzinach realizacji bezpłatnego nauczania, wychowania i opieki, na wniosek rodziców, na zasadach określonych przez organ prowadzący, w przedszkolu mogą być prowadzone zajęcia dodatkowo płatne. Godzina ich rozpoczęcia zależy od możliwości lokalowych przedszkola.</w:t>
      </w:r>
    </w:p>
    <w:p w:rsidR="00B32817" w:rsidRPr="00C4620A" w:rsidRDefault="00B32817" w:rsidP="00B32817">
      <w:pPr>
        <w:pStyle w:val="Tekstpodstawowy"/>
        <w:tabs>
          <w:tab w:val="left" w:pos="284"/>
          <w:tab w:val="left" w:pos="426"/>
          <w:tab w:val="left" w:pos="567"/>
        </w:tabs>
        <w:spacing w:line="276" w:lineRule="auto"/>
        <w:jc w:val="both"/>
        <w:rPr>
          <w:rFonts w:ascii="Times New Roman" w:hAnsi="Times New Roman"/>
          <w:sz w:val="24"/>
        </w:rPr>
      </w:pPr>
      <w:r w:rsidRPr="00C4620A">
        <w:rPr>
          <w:rFonts w:ascii="Times New Roman" w:hAnsi="Times New Roman"/>
          <w:sz w:val="24"/>
        </w:rPr>
        <w:t>7. Udział dziecka w zajęciach dodatkowych rodzice deklarują na piśmie.</w:t>
      </w:r>
    </w:p>
    <w:p w:rsidR="00B32817" w:rsidRPr="00C4620A" w:rsidRDefault="00B32817" w:rsidP="00B32817">
      <w:pPr>
        <w:pStyle w:val="Tekstpodstawowy"/>
        <w:tabs>
          <w:tab w:val="left" w:pos="284"/>
          <w:tab w:val="left" w:pos="426"/>
          <w:tab w:val="left" w:pos="567"/>
        </w:tabs>
        <w:spacing w:line="276" w:lineRule="auto"/>
        <w:jc w:val="both"/>
        <w:rPr>
          <w:rFonts w:ascii="Times New Roman" w:hAnsi="Times New Roman"/>
          <w:sz w:val="24"/>
        </w:rPr>
      </w:pPr>
      <w:r w:rsidRPr="00C4620A">
        <w:rPr>
          <w:rFonts w:ascii="Times New Roman" w:hAnsi="Times New Roman"/>
          <w:sz w:val="24"/>
        </w:rPr>
        <w:lastRenderedPageBreak/>
        <w:t>8. Nauka religii na życzenie rodziców, może odbywać się we wszystkich oddziałach dla grupy nie mniejszej niż 7 dzieci, w oparciu o programy opracowane przez właściwe władze Kościoła.</w:t>
      </w:r>
    </w:p>
    <w:p w:rsidR="00B32817" w:rsidRPr="00C4620A" w:rsidRDefault="00B32817" w:rsidP="00B32817">
      <w:pPr>
        <w:pStyle w:val="Tekstpodstawowy"/>
        <w:tabs>
          <w:tab w:val="left" w:pos="284"/>
          <w:tab w:val="left" w:pos="426"/>
          <w:tab w:val="left" w:pos="567"/>
        </w:tabs>
        <w:spacing w:line="276" w:lineRule="auto"/>
        <w:jc w:val="both"/>
        <w:rPr>
          <w:rFonts w:ascii="Times New Roman" w:hAnsi="Times New Roman"/>
          <w:sz w:val="24"/>
        </w:rPr>
      </w:pPr>
      <w:r w:rsidRPr="00C4620A">
        <w:rPr>
          <w:rFonts w:ascii="Times New Roman" w:hAnsi="Times New Roman"/>
          <w:sz w:val="24"/>
        </w:rPr>
        <w:t>9. Życzenie, o którym mowa w ust. 8, jest wyrażane w formie pisemnego oświadczenia. Oświadczenie nie musi być ponawiane w kolejnym roku szkolnym, może jednak zostać zmienione.</w:t>
      </w:r>
    </w:p>
    <w:p w:rsidR="00B32817" w:rsidRPr="00C4620A" w:rsidRDefault="00B32817" w:rsidP="00B32817">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10. Jeżeli w przedszkolu na naukę religii danego wyznania zgłosi się mniej niż siedmiu wychowanków, organ prowadzący przedszkole, w porozumieniu z właściwym kościołem lub związkiem wyznaniowym, organizuje naukę religii w grupie </w:t>
      </w:r>
      <w:proofErr w:type="spellStart"/>
      <w:r w:rsidRPr="00C4620A">
        <w:rPr>
          <w:rFonts w:ascii="Times New Roman" w:hAnsi="Times New Roman"/>
          <w:sz w:val="24"/>
        </w:rPr>
        <w:t>międzyprzedszkolnej</w:t>
      </w:r>
      <w:proofErr w:type="spellEnd"/>
      <w:r w:rsidRPr="00C4620A">
        <w:rPr>
          <w:rFonts w:ascii="Times New Roman" w:hAnsi="Times New Roman"/>
          <w:sz w:val="24"/>
        </w:rPr>
        <w:t xml:space="preserve"> lub </w:t>
      </w:r>
      <w:r w:rsidR="002C0AFE">
        <w:rPr>
          <w:rFonts w:ascii="Times New Roman" w:hAnsi="Times New Roman"/>
          <w:sz w:val="24"/>
        </w:rPr>
        <w:br/>
      </w:r>
      <w:r w:rsidRPr="00C4620A">
        <w:rPr>
          <w:rFonts w:ascii="Times New Roman" w:hAnsi="Times New Roman"/>
          <w:sz w:val="24"/>
        </w:rPr>
        <w:t xml:space="preserve">w </w:t>
      </w:r>
      <w:proofErr w:type="spellStart"/>
      <w:r w:rsidRPr="00C4620A">
        <w:rPr>
          <w:rFonts w:ascii="Times New Roman" w:hAnsi="Times New Roman"/>
          <w:sz w:val="24"/>
        </w:rPr>
        <w:t>pozaprzedszkolnym</w:t>
      </w:r>
      <w:proofErr w:type="spellEnd"/>
      <w:r w:rsidRPr="00C4620A">
        <w:rPr>
          <w:rFonts w:ascii="Times New Roman" w:hAnsi="Times New Roman"/>
          <w:sz w:val="24"/>
        </w:rPr>
        <w:t xml:space="preserve"> punkcie katechetycznym.</w:t>
      </w:r>
    </w:p>
    <w:p w:rsidR="00B32817" w:rsidRPr="00C4620A" w:rsidRDefault="00B32817" w:rsidP="00B32817">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11. Przedszkole zatrudnia nauczyciela katechetę na podstawie pisemnego imiennego skierowania wydanego przez władze Kościoła. </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12</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C4620A">
      <w:pPr>
        <w:pStyle w:val="Tekstpodstawowy"/>
        <w:numPr>
          <w:ilvl w:val="0"/>
          <w:numId w:val="1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Organizację stałych, obowiązkowych i dodatkowych zajęć edukacyjnych określa ramowy rozkład dnia ustalony przez Dyrektora na wniosek Rady Pedagogicznej z uwzględnieniem zasad ochrony zdrowia i higieny dziecka, dostosowany do oczekiwań rodziców.</w:t>
      </w:r>
    </w:p>
    <w:p w:rsidR="00B32817" w:rsidRPr="00C4620A" w:rsidRDefault="00B32817" w:rsidP="00C4620A">
      <w:pPr>
        <w:pStyle w:val="Tekstpodstawowy"/>
        <w:numPr>
          <w:ilvl w:val="0"/>
          <w:numId w:val="1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Rozkład dnia określa godziny pracy przedszkola oraz godziny posiłków.</w:t>
      </w:r>
    </w:p>
    <w:p w:rsidR="00B32817" w:rsidRPr="00C4620A" w:rsidRDefault="00B32817" w:rsidP="00C4620A">
      <w:pPr>
        <w:pStyle w:val="Tekstpodstawowy"/>
        <w:numPr>
          <w:ilvl w:val="0"/>
          <w:numId w:val="1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 podstawie ramowego rozkładu dnia nauczyciele ustalają szczegółowy rozkład dnia dla oddziału, nad którym powierzono im opiekę, uwzględniając godziny pracy oddziału oraz potrzeby i zainteresowania dzieci.</w:t>
      </w:r>
    </w:p>
    <w:p w:rsidR="00B32817" w:rsidRPr="00C4620A" w:rsidRDefault="00B32817" w:rsidP="00C4620A">
      <w:pPr>
        <w:pStyle w:val="Tekstpodstawowy"/>
        <w:numPr>
          <w:ilvl w:val="0"/>
          <w:numId w:val="1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Szczegółowy rozkład dnia zapisuje się w dziennikach zajęć.</w:t>
      </w:r>
    </w:p>
    <w:p w:rsidR="00B32817" w:rsidRPr="00C4620A" w:rsidRDefault="00B32817" w:rsidP="00C4620A">
      <w:pPr>
        <w:pStyle w:val="Tekstpodstawowy"/>
        <w:numPr>
          <w:ilvl w:val="0"/>
          <w:numId w:val="1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Integralną część rozkładu dnia stanowi rozkład zajęć dodatkowych.</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13</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Przedszkole funkcjonuje przez cały rok szkolny, od poniedziałku do piątku, z wyjątkiem przerw w pracy ustalonych z organem prowadzącym.</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Przedszkole czynne jest 11 godzin dziennie, w zależności od potrzeb rodziców zgłoszonych corocznie dzieci, jednak nie wcześniej niż od godziny 6.00 i nie dłużej niż do godziny 17.00.</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Czas pracy przedszkola na dany rok szkolny określa arkusz organizacyjny pracy zatwierdzony przez organ prowadzący.</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W przypadku odbierania dziecka po godzinach deklarowanych przez rodziców ponoszą oni koszty z tytułu opieki nad dzieckiem na zasadach określonych w „Umowie o świadczenie usług”.</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Przerwa wakacyjna przypada w lipcu lub w sierpniu:</w:t>
      </w:r>
    </w:p>
    <w:p w:rsidR="00B32817" w:rsidRPr="00C4620A" w:rsidRDefault="00B32817" w:rsidP="00C4620A">
      <w:pPr>
        <w:pStyle w:val="Tekstpodstawowy"/>
        <w:numPr>
          <w:ilvl w:val="0"/>
          <w:numId w:val="1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ustalana jest przez organ prowadzący, na wniosek dyrektora przedszkola;</w:t>
      </w:r>
    </w:p>
    <w:p w:rsidR="00B32817" w:rsidRPr="00C4620A" w:rsidRDefault="00B32817" w:rsidP="00C4620A">
      <w:pPr>
        <w:pStyle w:val="Tekstpodstawowy"/>
        <w:numPr>
          <w:ilvl w:val="0"/>
          <w:numId w:val="1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podawana jest rodzicom do wiadomości w terminie ustalonym przez organ prowadzący.</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Ogólny czas pracy przedszkola zawiera zarówno godziny bezpłatnego nauczania, wychowania i opieki oraz płatne świadczenia oświatowe:</w:t>
      </w:r>
    </w:p>
    <w:p w:rsidR="00B32817" w:rsidRPr="00C4620A" w:rsidRDefault="00B32817" w:rsidP="00C4620A">
      <w:pPr>
        <w:pStyle w:val="Tekstpodstawowy"/>
        <w:numPr>
          <w:ilvl w:val="1"/>
          <w:numId w:val="1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czas bezpłatnego nauczania, wychowania i opieki realizowany jest w przedszkolu </w:t>
      </w:r>
      <w:r w:rsidR="002C0AFE">
        <w:rPr>
          <w:rFonts w:ascii="Times New Roman" w:hAnsi="Times New Roman"/>
          <w:sz w:val="24"/>
        </w:rPr>
        <w:br/>
      </w:r>
      <w:r w:rsidRPr="00C4620A">
        <w:rPr>
          <w:rFonts w:ascii="Times New Roman" w:hAnsi="Times New Roman"/>
          <w:sz w:val="24"/>
        </w:rPr>
        <w:t>w godzinach ustalonych przez organ prowadzący;</w:t>
      </w:r>
    </w:p>
    <w:p w:rsidR="00B32817" w:rsidRPr="00C4620A" w:rsidRDefault="00B32817" w:rsidP="00C4620A">
      <w:pPr>
        <w:pStyle w:val="Tekstpodstawowy"/>
        <w:numPr>
          <w:ilvl w:val="1"/>
          <w:numId w:val="1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płatne świadczenia oświatowe obejmują:</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gry i zabawy rozwijające samodzielność, zainteresowania i umiejętności,</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lastRenderedPageBreak/>
        <w:t>zabawy rozwijające aktywne postawy i wyobraźnię,</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zabawy, gry i ćwiczenia gimnastyczne na świeżym powietrzu,</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spacery i wycieczki,</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 xml:space="preserve">zabawy </w:t>
      </w:r>
      <w:proofErr w:type="spellStart"/>
      <w:r w:rsidRPr="00C4620A">
        <w:rPr>
          <w:rFonts w:ascii="Times New Roman" w:hAnsi="Times New Roman" w:cs="Times New Roman"/>
          <w:sz w:val="24"/>
          <w:szCs w:val="24"/>
        </w:rPr>
        <w:t>rytmiczno</w:t>
      </w:r>
      <w:proofErr w:type="spellEnd"/>
      <w:r w:rsidRPr="00C4620A">
        <w:rPr>
          <w:rFonts w:ascii="Times New Roman" w:hAnsi="Times New Roman" w:cs="Times New Roman"/>
          <w:sz w:val="24"/>
          <w:szCs w:val="24"/>
        </w:rPr>
        <w:t xml:space="preserve"> – muzyczne,</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udział dzieci w konkursach, zawodach sportowych, uroczystościach i imprezach okolicznościowych,</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zajęcia profilaktyczne, wyrównawcze i kompensacyjne,</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realizację innowacji pedagogicznych,</w:t>
      </w:r>
    </w:p>
    <w:p w:rsidR="00B32817" w:rsidRPr="00C4620A" w:rsidRDefault="00B32817" w:rsidP="00C4620A">
      <w:pPr>
        <w:pStyle w:val="Tekstpodstawowy"/>
        <w:numPr>
          <w:ilvl w:val="0"/>
          <w:numId w:val="1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opiekę pedagogiczną.</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Przedszkole realizuje bezpłatne nauczanie i wychowanie w zakresie podstawy programowej wychowania przedszkolnego w godzinach ustalonych przez organ prowadzący.</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Zasady korzystania ze świadczeń powyżej godzin bezpłatnego nauczania, wychowania </w:t>
      </w:r>
      <w:r w:rsidR="002C0AFE">
        <w:rPr>
          <w:rFonts w:ascii="Times New Roman" w:hAnsi="Times New Roman"/>
          <w:sz w:val="24"/>
        </w:rPr>
        <w:br/>
      </w:r>
      <w:r w:rsidRPr="00C4620A">
        <w:rPr>
          <w:rFonts w:ascii="Times New Roman" w:hAnsi="Times New Roman"/>
          <w:sz w:val="24"/>
        </w:rPr>
        <w:t>i opieki ustala rada gminy, na podstawie uchwały Rady Miejskiej w sprawie opłat za świadczenia udzielane przez przedszkola publiczne prowadzone przez Miasto Łódź.</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Opłaty za przedszkole pokrywają rodzice (opiekunowie prawni). </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Wysokość opłat za korzystanie ze świadczeń powyżej godzin bezpłatnego nauczania, wychowania i opieki reguluje uchwała Rady Miejskiej w Łodzi.</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Rodzice dziecka 6-letniego korzystającego z wychowania przedszkolnego zwolnieni są </w:t>
      </w:r>
      <w:r w:rsidR="002C0AFE">
        <w:rPr>
          <w:rFonts w:ascii="Times New Roman" w:hAnsi="Times New Roman"/>
          <w:sz w:val="24"/>
        </w:rPr>
        <w:br/>
      </w:r>
      <w:r w:rsidRPr="00C4620A">
        <w:rPr>
          <w:rFonts w:ascii="Times New Roman" w:hAnsi="Times New Roman"/>
          <w:sz w:val="24"/>
        </w:rPr>
        <w:t>z opłat za godziny wykraczające ponad podstawę programową.</w:t>
      </w:r>
    </w:p>
    <w:p w:rsidR="00B32817" w:rsidRPr="00C4620A" w:rsidRDefault="00B32817" w:rsidP="00B32817">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12. Opłaty wnoszone są zgodnie z terminami zawartymi w umowie o świadczenie usług, </w:t>
      </w:r>
      <w:r w:rsidR="002C0AFE">
        <w:rPr>
          <w:rFonts w:ascii="Times New Roman" w:hAnsi="Times New Roman"/>
          <w:sz w:val="24"/>
        </w:rPr>
        <w:br/>
      </w:r>
      <w:r w:rsidRPr="00C4620A">
        <w:rPr>
          <w:rFonts w:ascii="Times New Roman" w:hAnsi="Times New Roman"/>
          <w:sz w:val="24"/>
        </w:rPr>
        <w:t>a w przypadku, gdy dzień, w którym wnoszone są opłaty wypada w dzień wolny od pracy, przesuwa się ostateczny termin wniesienia opłat na pierwszy dzień roboczy, występujący po tym dniu.</w:t>
      </w:r>
    </w:p>
    <w:p w:rsidR="00B32817" w:rsidRPr="00C4620A" w:rsidRDefault="00B32817"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B32817" w:rsidRPr="00C4620A">
        <w:rPr>
          <w:rFonts w:ascii="Times New Roman" w:hAnsi="Times New Roman" w:cs="Times New Roman"/>
          <w:b/>
          <w:sz w:val="24"/>
          <w:szCs w:val="24"/>
        </w:rPr>
        <w:t xml:space="preserve"> 14</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Sposób sprawowania opieki nad dziećmi</w:t>
      </w:r>
    </w:p>
    <w:p w:rsidR="007E7B02" w:rsidRPr="00C4620A" w:rsidRDefault="007E7B02" w:rsidP="007E7B02">
      <w:pPr>
        <w:pStyle w:val="Tekstpodstawowy"/>
        <w:tabs>
          <w:tab w:val="left" w:pos="284"/>
          <w:tab w:val="left" w:pos="426"/>
        </w:tabs>
        <w:spacing w:line="276" w:lineRule="auto"/>
        <w:rPr>
          <w:rFonts w:ascii="Times New Roman" w:hAnsi="Times New Roman"/>
          <w:b/>
          <w:bCs/>
          <w:sz w:val="24"/>
        </w:rPr>
      </w:pP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sprawuje opiekę odpowiednią do wieku dzieci i ich możliwości rozwojowych oraz potrzeb środowiskowych.</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Zapewnia stałą opiekę nad dziećmi w czasie pobytu w przedszkolu oraz w trakcie zajęć organizowanych poza terenem przedszkola.</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Opiekę nad dziećmi sprawuje nauczyciel i personel przedszkola.</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Nauczyciel odpowiada za bezpieczeństwo dzieci powierzonych jego opiece w sali zajęć oraz innych pomieszczeniach przedszkola, jest odpowiedzialny za bezpieczne i funkcjonalne urządzenie sali zabaw.</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Nauczyciel odpowiada za bezpieczeństwo dzieci na terenie ogrodu przedszkolnego, jest zobowiązany do sprawdzenia terenu ogrodu przedszkolnego, sprzętu i zabawek, przed rozpoczęciem zajęć.</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Podczas wycieczek opiekę nad dziećmi sprawują nauczyciele oraz inni pracownicy przedszkola, przestrzegając zasady, aby na każdą dziesięcioosobową grupę dzieci, przypadała przynajmniej jedna osoba dorosła.</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 wycieczką, nauczyciel sprawdza listę obecności dzieci w dzienniku zajęć oraz sporządza kartę wycieczki, którą przekazuje dyrektorowi przedszkola.</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lastRenderedPageBreak/>
        <w:t xml:space="preserve">W przypadku wycieczki autokarowej dodatkowo – nauczyciel sporządza listę uczestników wycieczki oraz listę z pisemną zgodą rodziców. </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 czasie zajęć dodatkowych prowadzonych na terenie przedszkola odpowiedzialność za dzieci ponosi osoba prowadząca zajęcia.</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 czasie zajęć prowadzonych poza terenem przedszkola opiekę nad dziećmi sprawuje nauczyciel oraz inni pracownicy, wyznaczeni przez dyrektora.</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zapewnia dzieciom pełne poczucie bezpieczeństwa pod względem fizycznym i psychicznym.</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Stosuje w swoich działaniach obowiązujące przepisy bhp i ppoż..</w:t>
      </w:r>
    </w:p>
    <w:p w:rsidR="007E7B02" w:rsidRPr="00C4620A" w:rsidRDefault="007E7B02"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B32817" w:rsidRPr="00C4620A">
        <w:rPr>
          <w:rFonts w:ascii="Times New Roman" w:hAnsi="Times New Roman" w:cs="Times New Roman"/>
          <w:b/>
          <w:sz w:val="24"/>
          <w:szCs w:val="24"/>
        </w:rPr>
        <w:t xml:space="preserve"> 15</w:t>
      </w:r>
    </w:p>
    <w:p w:rsidR="007E7B02"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Z</w:t>
      </w:r>
      <w:r w:rsidR="007E7B02" w:rsidRPr="00C4620A">
        <w:rPr>
          <w:rFonts w:ascii="Times New Roman" w:hAnsi="Times New Roman" w:cs="Times New Roman"/>
          <w:b/>
          <w:sz w:val="24"/>
          <w:szCs w:val="24"/>
        </w:rPr>
        <w:t>asady przypro</w:t>
      </w:r>
      <w:r w:rsidRPr="00C4620A">
        <w:rPr>
          <w:rFonts w:ascii="Times New Roman" w:hAnsi="Times New Roman" w:cs="Times New Roman"/>
          <w:b/>
          <w:sz w:val="24"/>
          <w:szCs w:val="24"/>
        </w:rPr>
        <w:t>wadzania i odbierania dzieci z P</w:t>
      </w:r>
      <w:r w:rsidR="007E7B02" w:rsidRPr="00C4620A">
        <w:rPr>
          <w:rFonts w:ascii="Times New Roman" w:hAnsi="Times New Roman" w:cs="Times New Roman"/>
          <w:b/>
          <w:sz w:val="24"/>
          <w:szCs w:val="24"/>
        </w:rPr>
        <w:t>rzedszkola</w:t>
      </w:r>
    </w:p>
    <w:p w:rsidR="00420867" w:rsidRPr="00C4620A" w:rsidRDefault="00420867" w:rsidP="007D59F6">
      <w:pPr>
        <w:spacing w:after="0" w:line="276" w:lineRule="auto"/>
        <w:jc w:val="center"/>
        <w:rPr>
          <w:rFonts w:ascii="Times New Roman" w:hAnsi="Times New Roman" w:cs="Times New Roman"/>
          <w:b/>
          <w:sz w:val="24"/>
          <w:szCs w:val="24"/>
        </w:rPr>
      </w:pPr>
    </w:p>
    <w:p w:rsidR="00B3281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Rodzice sprawują bezpośrednią opiekę nad dzieckiem podczas przyprowadzania </w:t>
      </w:r>
      <w:r w:rsidR="002C0AFE">
        <w:rPr>
          <w:rFonts w:ascii="Times New Roman" w:hAnsi="Times New Roman"/>
          <w:sz w:val="24"/>
          <w:szCs w:val="24"/>
        </w:rPr>
        <w:br/>
      </w:r>
      <w:r w:rsidRPr="00C4620A">
        <w:rPr>
          <w:rFonts w:ascii="Times New Roman" w:hAnsi="Times New Roman"/>
          <w:sz w:val="24"/>
          <w:szCs w:val="24"/>
        </w:rPr>
        <w:t>i odbierania dziecka z przedszkola.</w:t>
      </w:r>
    </w:p>
    <w:p w:rsidR="0042086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rPr>
        <w:t xml:space="preserve">Do przedszkola przyprowadzane są dzieci zdrowe - bez infekcji. </w:t>
      </w:r>
    </w:p>
    <w:p w:rsidR="0042086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Rodzice odbierają dziecko z przedszkola osobiście i tylko w wyjątkowych sytuacjach mogą korzystać z pomocy innych osób, które są w stanie zapewnić dziecku pełne bezpieczeństwo.</w:t>
      </w:r>
    </w:p>
    <w:p w:rsidR="0042086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 przypadkach, gdy rodzice nie mogą odbierać dziecka z przedszkola osobiście, są zobowiązani złożyć pisemne, stałe lub jednorazowe oświadczenie oraz wcześniej przedstawić nauczycielowi opiekującemu się oddziałem, inne osoby upoważnione przez nich do odbioru dziecka.</w:t>
      </w:r>
    </w:p>
    <w:p w:rsidR="0042086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Wszelkie zabiegi lekarskie na terenie przedszkola mogą być wykonywane tylko za zgodą rodziców dziecka, wyjątek stanowią zabiegi konieczne dla ratowania życia.</w:t>
      </w:r>
    </w:p>
    <w:p w:rsidR="0042086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Dyrektor przedszkola informuje rodziców o możliwościach i zasadach otrzymywania stałej lub doraźnej pomocy materialnej, która w miarę możliwości może być przyznawana dzieciom w trudnej sytuacji rodzinnej.</w:t>
      </w:r>
    </w:p>
    <w:p w:rsidR="0042086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Dziecko uczęszczające do przedszkola powinno być ubezpieczone w dowolnej firmie ubezpieczeniowe</w:t>
      </w:r>
      <w:r w:rsidR="00B32817" w:rsidRPr="00C4620A">
        <w:rPr>
          <w:rFonts w:ascii="Times New Roman" w:hAnsi="Times New Roman"/>
          <w:sz w:val="24"/>
          <w:szCs w:val="24"/>
        </w:rPr>
        <w:t>j, wybranej przez ogół rodziców.</w:t>
      </w:r>
      <w:r w:rsidRPr="00C4620A">
        <w:rPr>
          <w:rFonts w:ascii="Times New Roman" w:hAnsi="Times New Roman"/>
          <w:sz w:val="24"/>
          <w:szCs w:val="24"/>
        </w:rPr>
        <w:t xml:space="preserve"> </w:t>
      </w:r>
    </w:p>
    <w:p w:rsidR="00420867" w:rsidRPr="00C4620A" w:rsidRDefault="00420867"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2251BE" w:rsidRPr="00C4620A">
        <w:rPr>
          <w:rFonts w:ascii="Times New Roman" w:hAnsi="Times New Roman" w:cs="Times New Roman"/>
          <w:b/>
          <w:sz w:val="24"/>
          <w:szCs w:val="24"/>
        </w:rPr>
        <w:t xml:space="preserve"> </w:t>
      </w:r>
      <w:r w:rsidR="00B32817" w:rsidRPr="00C4620A">
        <w:rPr>
          <w:rFonts w:ascii="Times New Roman" w:hAnsi="Times New Roman" w:cs="Times New Roman"/>
          <w:b/>
          <w:sz w:val="24"/>
          <w:szCs w:val="24"/>
        </w:rPr>
        <w:t>16</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Formy współdziałania z rodzicami</w:t>
      </w:r>
    </w:p>
    <w:p w:rsidR="002251BE" w:rsidRPr="00C4620A" w:rsidRDefault="002251BE" w:rsidP="00B32817">
      <w:pPr>
        <w:spacing w:after="0" w:line="276" w:lineRule="auto"/>
        <w:jc w:val="both"/>
        <w:rPr>
          <w:rFonts w:ascii="Times New Roman" w:hAnsi="Times New Roman" w:cs="Times New Roman"/>
          <w:b/>
          <w:sz w:val="24"/>
          <w:szCs w:val="24"/>
        </w:rPr>
      </w:pP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1. Nauczyciele i rodzice współdziałają ze sobą. W sprawach wychowania i nauczania dzieci, nauczyciele:</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1) zobowiązani są do przekazywania rodzicom rzetelnej i bieżącej informacji na temat realizowanego w oddziale programu wychowania przedszkolnego, a także rozwoju </w:t>
      </w:r>
      <w:r w:rsidR="002C0AFE">
        <w:rPr>
          <w:rFonts w:ascii="Times New Roman" w:hAnsi="Times New Roman"/>
          <w:sz w:val="24"/>
          <w:szCs w:val="24"/>
        </w:rPr>
        <w:br/>
      </w:r>
      <w:r w:rsidRPr="00C4620A">
        <w:rPr>
          <w:rFonts w:ascii="Times New Roman" w:hAnsi="Times New Roman"/>
          <w:sz w:val="24"/>
          <w:szCs w:val="24"/>
        </w:rPr>
        <w:t>i zachowania ich dziecka;</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2) udzielają porad rodzicom w sprawach wychowania i dalszego kształcenia dziecka;</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3) organizują pomoc psychologiczno-pedagogiczną i inną specjalistyczną;</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4) uwzględniają wspólnie z rodzicami kierunki i zakres zadań realizowanych w przedszkolu.</w:t>
      </w:r>
    </w:p>
    <w:p w:rsidR="00B32817" w:rsidRPr="00C4620A" w:rsidRDefault="00B32817" w:rsidP="00B32817">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2. Wobec rodziców przedszkole pełni funkcję doradczą i wspomagającą:</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1) pomaga w rozpoznawaniu możliwości i potrzeb rozwojowych dziecka oraz podjęciu wczesnej interwencji specjalistycznej;</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lastRenderedPageBreak/>
        <w:t>2) informuje na bieżąco o postępach dziecka, uzgadnia wspólnie z rodzicami kierunki i zakres zadań realizowanych w przedszkolu.</w:t>
      </w:r>
    </w:p>
    <w:p w:rsidR="00B32817" w:rsidRPr="00C4620A" w:rsidRDefault="00B32817" w:rsidP="00B32817">
      <w:pPr>
        <w:pStyle w:val="Akapitzlist"/>
        <w:spacing w:after="0"/>
        <w:ind w:left="0"/>
        <w:jc w:val="both"/>
        <w:rPr>
          <w:rFonts w:ascii="Times New Roman" w:hAnsi="Times New Roman"/>
          <w:sz w:val="24"/>
          <w:szCs w:val="24"/>
        </w:rPr>
      </w:pPr>
      <w:r w:rsidRPr="00C4620A">
        <w:rPr>
          <w:rFonts w:ascii="Times New Roman" w:hAnsi="Times New Roman"/>
          <w:sz w:val="24"/>
          <w:szCs w:val="24"/>
        </w:rPr>
        <w:t>3. Ustala się następujące formy współdziałania nauczycieli z rodzicami oraz ich częstotliwość:</w:t>
      </w:r>
    </w:p>
    <w:p w:rsidR="00B32817" w:rsidRPr="00C4620A" w:rsidRDefault="00B32817" w:rsidP="00B32817">
      <w:pPr>
        <w:pStyle w:val="Akapitzlist"/>
        <w:spacing w:after="0"/>
        <w:ind w:left="0"/>
        <w:jc w:val="both"/>
        <w:rPr>
          <w:rFonts w:ascii="Times New Roman" w:hAnsi="Times New Roman"/>
          <w:sz w:val="24"/>
          <w:szCs w:val="24"/>
        </w:rPr>
      </w:pPr>
      <w:r w:rsidRPr="00C4620A">
        <w:rPr>
          <w:rFonts w:ascii="Times New Roman" w:hAnsi="Times New Roman"/>
          <w:sz w:val="24"/>
          <w:szCs w:val="24"/>
        </w:rPr>
        <w:t xml:space="preserve">1) w miesiącu wrześniu organizowane jest zebranie organizacyjne, w trakcie, którego Dyrektor zapoznaje rodziców ze statutem przedszkola, programem przedszkola na dany rok szkolny, </w:t>
      </w:r>
      <w:r w:rsidR="002C0AFE">
        <w:rPr>
          <w:rFonts w:ascii="Times New Roman" w:hAnsi="Times New Roman"/>
          <w:sz w:val="24"/>
          <w:szCs w:val="24"/>
        </w:rPr>
        <w:br/>
      </w:r>
      <w:r w:rsidRPr="00C4620A">
        <w:rPr>
          <w:rFonts w:ascii="Times New Roman" w:hAnsi="Times New Roman"/>
          <w:sz w:val="24"/>
          <w:szCs w:val="24"/>
        </w:rPr>
        <w:t>a nauczyciele z zestawami programów wychowania przedszkolnego (konkretnych oddziałów przedszkolnych);</w:t>
      </w:r>
    </w:p>
    <w:p w:rsidR="00B32817" w:rsidRPr="00C4620A" w:rsidRDefault="00B32817" w:rsidP="00B32817">
      <w:pPr>
        <w:pStyle w:val="Akapitzlist"/>
        <w:spacing w:after="0"/>
        <w:ind w:left="0"/>
        <w:jc w:val="both"/>
        <w:rPr>
          <w:rFonts w:ascii="Times New Roman" w:hAnsi="Times New Roman"/>
          <w:sz w:val="24"/>
          <w:szCs w:val="24"/>
        </w:rPr>
      </w:pPr>
      <w:r w:rsidRPr="00C4620A">
        <w:rPr>
          <w:rFonts w:ascii="Times New Roman" w:hAnsi="Times New Roman"/>
          <w:sz w:val="24"/>
          <w:szCs w:val="24"/>
        </w:rPr>
        <w:t xml:space="preserve">2) w miesiącu listopadzie rodzice zapoznawani są z wynikami obserwacji i diagnozy wstępnej dzieci w formie pisemnej informacji zawierającej opis aktualnego poziomu rozwoju </w:t>
      </w:r>
      <w:r w:rsidR="002C0AFE">
        <w:rPr>
          <w:rFonts w:ascii="Times New Roman" w:hAnsi="Times New Roman"/>
          <w:sz w:val="24"/>
          <w:szCs w:val="24"/>
        </w:rPr>
        <w:br/>
      </w:r>
      <w:r w:rsidRPr="00C4620A">
        <w:rPr>
          <w:rFonts w:ascii="Times New Roman" w:hAnsi="Times New Roman"/>
          <w:sz w:val="24"/>
          <w:szCs w:val="24"/>
        </w:rPr>
        <w:t>i propozycji działań wspomagających;</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3) w miesiącu kwietniu rodzice dzieci realizujących roczny obowiązek przygotowania przedszkolnego uzyskują pisemną informację o poziomie gotowości szkolnej dziecka </w:t>
      </w:r>
      <w:r w:rsidR="002C0AFE">
        <w:rPr>
          <w:rFonts w:ascii="Times New Roman" w:hAnsi="Times New Roman"/>
          <w:sz w:val="24"/>
          <w:szCs w:val="24"/>
        </w:rPr>
        <w:br/>
      </w:r>
      <w:r w:rsidRPr="00C4620A">
        <w:rPr>
          <w:rFonts w:ascii="Times New Roman" w:hAnsi="Times New Roman"/>
          <w:sz w:val="24"/>
          <w:szCs w:val="24"/>
        </w:rPr>
        <w:t>i decydują o przekazaniu jej szkole, w której dziecko rozpocznie naukę.</w:t>
      </w:r>
    </w:p>
    <w:p w:rsidR="00420867" w:rsidRPr="00C4620A" w:rsidRDefault="00420867"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5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Nauczyciele i inni pracownicy Przedszkola</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 </w:t>
      </w:r>
      <w:r w:rsidR="00B32817" w:rsidRPr="00C4620A">
        <w:rPr>
          <w:rFonts w:ascii="Times New Roman" w:hAnsi="Times New Roman" w:cs="Times New Roman"/>
          <w:b/>
          <w:sz w:val="24"/>
          <w:szCs w:val="24"/>
        </w:rPr>
        <w:t>17</w:t>
      </w:r>
    </w:p>
    <w:p w:rsidR="00420867" w:rsidRPr="00C4620A" w:rsidRDefault="00420867" w:rsidP="007D59F6">
      <w:pPr>
        <w:spacing w:after="0" w:line="276" w:lineRule="auto"/>
        <w:jc w:val="center"/>
        <w:rPr>
          <w:rFonts w:ascii="Times New Roman" w:hAnsi="Times New Roman" w:cs="Times New Roman"/>
          <w:b/>
          <w:sz w:val="24"/>
          <w:szCs w:val="24"/>
        </w:rPr>
      </w:pPr>
    </w:p>
    <w:p w:rsidR="00420867" w:rsidRPr="00C4620A" w:rsidRDefault="00420867" w:rsidP="00C4620A">
      <w:pPr>
        <w:pStyle w:val="Tekstpodstawowy"/>
        <w:numPr>
          <w:ilvl w:val="0"/>
          <w:numId w:val="23"/>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W przedszkolu zatrudnieni są dyrektor, nauczyciele, pomoc nauczyciela i inni pracownicy administracji i obsługi, niezbędni do funkcjonowania jednostki.</w:t>
      </w:r>
    </w:p>
    <w:p w:rsidR="00420867" w:rsidRPr="00C4620A" w:rsidRDefault="00420867" w:rsidP="00C4620A">
      <w:pPr>
        <w:pStyle w:val="Tekstpodstawowy"/>
        <w:numPr>
          <w:ilvl w:val="0"/>
          <w:numId w:val="23"/>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Liczba pracowników zależy od organizacji pracy w danym roku szkolnym.</w:t>
      </w:r>
    </w:p>
    <w:p w:rsidR="00420867" w:rsidRPr="00C4620A" w:rsidRDefault="00420867" w:rsidP="00C4620A">
      <w:pPr>
        <w:pStyle w:val="Tekstpodstawowy"/>
        <w:numPr>
          <w:ilvl w:val="0"/>
          <w:numId w:val="23"/>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W przedszkolu są zatrudnieni nauczyciele z przygotowaniem pedagogicznym do pracy </w:t>
      </w:r>
      <w:r w:rsidR="002C0AFE">
        <w:rPr>
          <w:rFonts w:ascii="Times New Roman" w:hAnsi="Times New Roman"/>
          <w:sz w:val="24"/>
        </w:rPr>
        <w:br/>
      </w:r>
      <w:r w:rsidRPr="00C4620A">
        <w:rPr>
          <w:rFonts w:ascii="Times New Roman" w:hAnsi="Times New Roman"/>
          <w:sz w:val="24"/>
        </w:rPr>
        <w:t>z dziećmi w wieku przedszkolnym.</w:t>
      </w:r>
    </w:p>
    <w:p w:rsidR="00420867" w:rsidRPr="00C4620A" w:rsidRDefault="00420867" w:rsidP="00420867">
      <w:pPr>
        <w:pStyle w:val="Tekstpodstawowy"/>
        <w:tabs>
          <w:tab w:val="left" w:pos="284"/>
          <w:tab w:val="left" w:pos="426"/>
        </w:tabs>
        <w:spacing w:line="276" w:lineRule="auto"/>
        <w:rPr>
          <w:rFonts w:ascii="Times New Roman" w:hAnsi="Times New Roman"/>
          <w:sz w:val="24"/>
        </w:rPr>
      </w:pP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18</w:t>
      </w:r>
    </w:p>
    <w:p w:rsidR="00F779C8" w:rsidRPr="00C4620A" w:rsidRDefault="00F779C8" w:rsidP="00420867">
      <w:pPr>
        <w:pStyle w:val="Tekstpodstawowy"/>
        <w:tabs>
          <w:tab w:val="left" w:pos="284"/>
          <w:tab w:val="left" w:pos="426"/>
        </w:tabs>
        <w:spacing w:line="276" w:lineRule="auto"/>
        <w:rPr>
          <w:rFonts w:ascii="Times New Roman" w:hAnsi="Times New Roman"/>
          <w:b/>
          <w:sz w:val="24"/>
        </w:rPr>
      </w:pP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b/>
          <w:bCs/>
          <w:sz w:val="24"/>
        </w:rPr>
      </w:pPr>
      <w:r w:rsidRPr="00C4620A">
        <w:rPr>
          <w:rFonts w:ascii="Times New Roman" w:hAnsi="Times New Roman"/>
          <w:sz w:val="24"/>
        </w:rPr>
        <w:t>Zadania</w:t>
      </w:r>
      <w:r w:rsidRPr="00C4620A">
        <w:rPr>
          <w:rFonts w:ascii="Times New Roman" w:hAnsi="Times New Roman"/>
          <w:iCs/>
          <w:sz w:val="24"/>
        </w:rPr>
        <w:t xml:space="preserve"> nauczyciela przedszkola w zakresie planowania i prowadzenia pracy wychowawczo – dydaktycznej i odpowiedzialności za jej jakość:</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cykliczne i celowe planowanie pracy wychowawczo – </w:t>
      </w:r>
      <w:proofErr w:type="spellStart"/>
      <w:r w:rsidRPr="00C4620A">
        <w:rPr>
          <w:rFonts w:ascii="Times New Roman" w:hAnsi="Times New Roman"/>
          <w:sz w:val="24"/>
        </w:rPr>
        <w:t>dydaktyczno</w:t>
      </w:r>
      <w:proofErr w:type="spellEnd"/>
      <w:r w:rsidRPr="00C4620A">
        <w:rPr>
          <w:rFonts w:ascii="Times New Roman" w:hAnsi="Times New Roman"/>
          <w:sz w:val="24"/>
        </w:rPr>
        <w:t xml:space="preserve"> –opiekuńczej, oparte na obserwacjach dzieci i diagnozie pedagogicznej; </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nauczyciele opracowują miesięczne plany pracy w oparciu o wybrany program wychowania przedszkolnego i podstawę programową lub program własny dopuszczany do użytku przez dyrektora przedszkola w formie pisemnej, przyjętej przez radę pedagogiczną;</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przedstawianie planu pracy dyrektorowi przedszkola, najpóźniej do dnia 30 - go, każdego miesiąca poprzedzającego, na miesiąc następny;</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warsztat pracy, gromadzenie pomocy naukowych, troska o estetykę pomieszczeń;</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dostrzeganie i eliminowanie przyczyn niepowodzeń dzieci;</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wspieranie rozwoju psychofizycznego dziecka, jego zdolności i zainteresowań;</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twórczych i nowoczesnych metod nauczania i wychowania;</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planowanie własnego rozwoju zawodowego – systematyczne podnoszenie kwalifikacji zawodowych w różnych formach doskonalenia zawodowego;</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ponoszenie odpowiedzialności za jakość pracy w danym oddziale; </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odpowiedzialność za życie, zdrowie i bezpieczeństwo dzieci podczas sprawowania opieki;</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 xml:space="preserve">zapoznanie się z programem wychowania przedszkolnego dopuszczonego do użytku </w:t>
      </w:r>
      <w:r w:rsidR="002C0AFE">
        <w:rPr>
          <w:rFonts w:ascii="Times New Roman" w:hAnsi="Times New Roman"/>
          <w:sz w:val="24"/>
        </w:rPr>
        <w:br/>
      </w:r>
      <w:r w:rsidRPr="00C4620A">
        <w:rPr>
          <w:rFonts w:ascii="Times New Roman" w:hAnsi="Times New Roman"/>
          <w:sz w:val="24"/>
        </w:rPr>
        <w:t>w przedszkolu oraz zadań z rocznego planu pracy przedszkola, planów pracy w danym oddziale;</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nauczyciele prowadzą dokumentację pedagogiczną (dzienniki zajęć, dokumentację obserwacji pedagogicznej, plany miesięczne pracy, dokumentację diagnozy przedszkolnej, informację o gotowości dziecka do podjęcia nauki w szkole podstawowej;</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rozwijanie wiedzy i umiejętności dziecka uwzględniając jego potrzeby rozwojowe.</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iCs/>
          <w:sz w:val="24"/>
        </w:rPr>
      </w:pPr>
      <w:r w:rsidRPr="00C4620A">
        <w:rPr>
          <w:rFonts w:ascii="Times New Roman" w:hAnsi="Times New Roman"/>
          <w:iCs/>
          <w:sz w:val="24"/>
        </w:rPr>
        <w:t>Zadania nauczyciela w zakresie prowadzenia obserwacji pedagogicznych:</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prowadzenie obserwacji pedagogicznych mających na celu poznanie potrzeb rozwojowych dzieci; </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dokumentowanie obserwacji każdego dziecka, w indywidualnych arkuszach, wg wzoru prz</w:t>
      </w:r>
      <w:r w:rsidR="002C0AFE">
        <w:rPr>
          <w:rFonts w:ascii="Times New Roman" w:hAnsi="Times New Roman"/>
          <w:sz w:val="24"/>
        </w:rPr>
        <w:t>yjętego przez Radę pedagogiczną</w:t>
      </w:r>
      <w:r w:rsidRPr="00C4620A">
        <w:rPr>
          <w:rFonts w:ascii="Times New Roman" w:hAnsi="Times New Roman"/>
          <w:sz w:val="24"/>
        </w:rPr>
        <w:t xml:space="preserve"> </w:t>
      </w:r>
      <w:r w:rsidR="002C0AFE">
        <w:rPr>
          <w:rFonts w:ascii="Times New Roman" w:hAnsi="Times New Roman"/>
          <w:sz w:val="24"/>
        </w:rPr>
        <w:t>2</w:t>
      </w:r>
      <w:r w:rsidRPr="00C4620A">
        <w:rPr>
          <w:rFonts w:ascii="Times New Roman" w:hAnsi="Times New Roman"/>
          <w:sz w:val="24"/>
        </w:rPr>
        <w:t xml:space="preserve"> razy w roku szkolnym; </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analizowanie wyników obserwacji pod kątem możliwości rozwojowych dzieci;</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weryfikowanie obserwacji celem określania dalszych kierunków działań z dzieckiem; </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obserwacji w sposób ciągły i systematyczny oraz przechowywanie arkuszy obserwacji przez cały okres pobytu dziecka w przedszkolu;</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przekazywanie arkuszy obserwacji dyrektorowi przedszkola po wypisaniu dziecka </w:t>
      </w:r>
      <w:r w:rsidR="002C0AFE">
        <w:rPr>
          <w:rFonts w:ascii="Times New Roman" w:hAnsi="Times New Roman"/>
          <w:sz w:val="24"/>
        </w:rPr>
        <w:br/>
      </w:r>
      <w:r w:rsidRPr="00C4620A">
        <w:rPr>
          <w:rFonts w:ascii="Times New Roman" w:hAnsi="Times New Roman"/>
          <w:sz w:val="24"/>
        </w:rPr>
        <w:t>z przedszkola;</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przeprowadzenie analizy gotowości dziecka do podjęcia nauki w szkole (diagnoza przedszkolna) z początkiem roku szkolnego poprzedzającego możliwe rozpoczęcie przez dziecko nauki w klasie I szkoły podstawowej (wrzesień – październik pierwsza próba) i na koniec roku szkolnego (kwiecień druga próba);</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wydanie informacji o gotowości dziecka do podjęcia nauki w szkole podstawowej sporządzonej na podstawie dokumentacji prowadzonych obserwacji pedagogicznych dzieci do końca kwietnia roku szkolnego, w którym dziecko ma obowiązek albo może rozpocząć naukę w szkole podstawowej.</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iCs/>
          <w:sz w:val="24"/>
        </w:rPr>
      </w:pPr>
      <w:r w:rsidRPr="00C4620A">
        <w:rPr>
          <w:rFonts w:ascii="Times New Roman" w:hAnsi="Times New Roman"/>
          <w:iCs/>
          <w:sz w:val="24"/>
        </w:rPr>
        <w:t xml:space="preserve">Zadania nauczyciela w zakresie współpracy ze specjalistami: </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ma obowiązek współpracować na rzecz dziecka ze specjalistami świadczącymi kwalifikowaną pomoc psychologiczno-pedagogiczną, zdrowotną i inną;</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za zgodą rodziców, udostępnia pracownikowi poradni psychologiczno- pedagogicznej, wyniki prowadzonych przez siebie obserwacji dziecka;</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jest na terenie przedszkola pośrednikiem między specjalistami świadczącymi pomoc </w:t>
      </w:r>
      <w:r w:rsidR="002C0AFE">
        <w:rPr>
          <w:rFonts w:ascii="Times New Roman" w:hAnsi="Times New Roman"/>
          <w:sz w:val="24"/>
        </w:rPr>
        <w:br/>
      </w:r>
      <w:r w:rsidRPr="00C4620A">
        <w:rPr>
          <w:rFonts w:ascii="Times New Roman" w:hAnsi="Times New Roman"/>
          <w:sz w:val="24"/>
        </w:rPr>
        <w:t xml:space="preserve">a rodzicami dziecka; </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zgłasza rodzicom potrzebę zwrócenia się o pomoc do specjalistów, w przypadku zauważenia niepokojących objawów w zachowaniu lub rozwoju dziecka;</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nauczyciel inicjuje udzielanie dzieciom z SPE pomocy </w:t>
      </w:r>
      <w:proofErr w:type="spellStart"/>
      <w:r w:rsidRPr="00C4620A">
        <w:rPr>
          <w:rFonts w:ascii="Times New Roman" w:hAnsi="Times New Roman"/>
          <w:sz w:val="24"/>
        </w:rPr>
        <w:t>psychologiczno</w:t>
      </w:r>
      <w:proofErr w:type="spellEnd"/>
      <w:r w:rsidRPr="00C4620A">
        <w:rPr>
          <w:rFonts w:ascii="Times New Roman" w:hAnsi="Times New Roman"/>
          <w:sz w:val="24"/>
        </w:rPr>
        <w:t xml:space="preserve"> – pedagogicznej informując o tym niezwłocznie dyrektora przedszkola.</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iCs/>
          <w:sz w:val="24"/>
        </w:rPr>
        <w:t xml:space="preserve">Zadania nauczyciela jako członka rady pedagogicznej i pracownika: </w:t>
      </w:r>
    </w:p>
    <w:p w:rsidR="00420867" w:rsidRPr="00C4620A" w:rsidRDefault="00420867" w:rsidP="00C4620A">
      <w:pPr>
        <w:pStyle w:val="Tekstpodstawowy"/>
        <w:numPr>
          <w:ilvl w:val="1"/>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czynne uczestnictwo w pracach Rady pedagogicznej oraz realizacja jej postanowień </w:t>
      </w:r>
      <w:r w:rsidR="002C0AFE">
        <w:rPr>
          <w:rFonts w:ascii="Times New Roman" w:hAnsi="Times New Roman"/>
          <w:sz w:val="24"/>
        </w:rPr>
        <w:br/>
      </w:r>
      <w:r w:rsidRPr="00C4620A">
        <w:rPr>
          <w:rFonts w:ascii="Times New Roman" w:hAnsi="Times New Roman"/>
          <w:sz w:val="24"/>
        </w:rPr>
        <w:t>i uchwał;</w:t>
      </w:r>
    </w:p>
    <w:p w:rsidR="00420867" w:rsidRPr="00C4620A" w:rsidRDefault="00420867" w:rsidP="00C4620A">
      <w:pPr>
        <w:pStyle w:val="Tekstpodstawowy"/>
        <w:numPr>
          <w:ilvl w:val="1"/>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inicjowanie i organizowanie imprez o charakterze dydaktycznym, wychowawczym, kulturalnym lub rekreacyjno-sportowym dla dzieci, także z udziałem rodziców i innych zaproszonych gości;</w:t>
      </w:r>
    </w:p>
    <w:p w:rsidR="00420867" w:rsidRPr="00C4620A" w:rsidRDefault="00420867" w:rsidP="00C4620A">
      <w:pPr>
        <w:pStyle w:val="Tekstpodstawowy"/>
        <w:numPr>
          <w:ilvl w:val="1"/>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realizacja zaleceń oraz innych zadań zleconych przez dyrektora, wynikających z bieżącej działalności przedszkola.</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iCs/>
          <w:sz w:val="24"/>
        </w:rPr>
      </w:pPr>
      <w:r w:rsidRPr="00C4620A">
        <w:rPr>
          <w:rFonts w:ascii="Times New Roman" w:hAnsi="Times New Roman"/>
          <w:iCs/>
          <w:sz w:val="24"/>
        </w:rPr>
        <w:t>Zadania w zakresie współpracy z rodzicami: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ma obowiązek współdziałać z rodzicami dziecka w celu zintegrowania oddziaływań wychowawczych domu i przedszkola;</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ma obowiązek na bieżąco udzielać rodzicom rzetelnej informacji na temat rozwoju dziecka, jego postępów i niepowodzeń;</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udzielać porad i wskazówek w sprawach wychowania i nauczania dzieci;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prowadzić zajęcia otwarte dla rodziców, eksponować prace dzieci w kąciku dla rodziców;</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zapoznać rodziców z zadaniami realizowanymi w danym oddziale i informować o ich realizacji; </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przedstawiać rodzicom wyniki obserwacji dotyczących grupy w zbiorowych spotkaniach oraz poszczególnych dzieci w indywidualnych kontaktach;</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przygotowywać i prowadzić zebrania z rodzicami w celu wymiany informacji oraz dyskusji na tematy wychowawcze, organizowane minimum 3 razy w roku szkolnym lub na wniosek rodziców lub dyrektora częściej;</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prowadzić dokumentację zebrań z rodzicami – plan zebrania, opis przebiegu, listę obecności rodziców; </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przygotowywać spotkania klasowe z okazji świąt i uroczystości;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pośredniczyć w relacjach Dyrektor – Rodzic;</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systematycznie informować rodziców o zadaniach wychowawczych i kształcących realizowanych w przedszkolu, zapoznawać rodziców z podstawą programową wychowania przedszkolnego i włączać ich do kształtowania u dziecka określonych wiadomości </w:t>
      </w:r>
      <w:r w:rsidR="002C0AFE">
        <w:rPr>
          <w:rFonts w:ascii="Times New Roman" w:hAnsi="Times New Roman"/>
          <w:sz w:val="24"/>
        </w:rPr>
        <w:br/>
      </w:r>
      <w:r w:rsidRPr="00C4620A">
        <w:rPr>
          <w:rFonts w:ascii="Times New Roman" w:hAnsi="Times New Roman"/>
          <w:sz w:val="24"/>
        </w:rPr>
        <w:t>i umiejętności;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informować rodziców o sukcesach i kłopotach ich dzieci, a także włączać ich do wspierania osiągnięć rozwijających dzieci i łagodzić trudności, na jakie natrafiają;</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zachęcać rodziców do współdecydowania w sprawach przedszkola (np. wspólnie organizują wydarzenia, w których biorą udział dzieci).</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Zadania nauczyciela w zakresie odpowiedzialności za życie, zdrowie i bezpieczeństwo dzieci podczas sprawowania opieki: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obserwowanie i kontrola stanu zdrowia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wypoczynkiem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należytym spożywaniem posiłków;</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higieną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przy rozbieraniu i ubieraniu dzieci do leżakowania i na spacer;</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wyrabianie nawyków higienicznych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dzieciom przy czynnościach higienicznych w łazience;</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udzielanie pierwszej pomocy w nagłych wypadkach lub </w:t>
      </w:r>
      <w:proofErr w:type="spellStart"/>
      <w:r w:rsidRPr="00C4620A">
        <w:rPr>
          <w:rFonts w:ascii="Times New Roman" w:hAnsi="Times New Roman"/>
          <w:sz w:val="24"/>
        </w:rPr>
        <w:t>zachorowaniach</w:t>
      </w:r>
      <w:proofErr w:type="spellEnd"/>
      <w:r w:rsidRPr="00C4620A">
        <w:rPr>
          <w:rFonts w:ascii="Times New Roman" w:hAnsi="Times New Roman"/>
          <w:sz w:val="24"/>
        </w:rPr>
        <w:t>;</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roztaczanie opieki nad dzieckiem chorym, do czasu przybycia rodzica;</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powiadamianie rodziców o wyżej wymienionych wypadkach;</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izolowanie dzieci ze złym samopoczuciem, niedopuszczanie do kontaktowania się dzieci zdrowych z chorymi;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propagowanie wychowania fizycznego i sportu jako czynnika zdrowotności;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ubezpieczeń przy wykonywaniu ćwiczeń gimnastycznych;</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znajomość i systematyczne przestrzeganie zasad i przepisów bezpieczeństwa i higieny pracy z dziećmi;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usuwanie wszelkich dostrzeżonych braków i błędów, jeśli usunięcie ich we własnym zakresie jest niemożliwe, niezwłoczne zgłaszanie dyrektorowi przedszkola wszelkich spostrzeżonych braków i błędów, których nauczycielka usunąć nie może, a które grożą wypadkiem lub mogą przynieść szkodę zdrowiu;</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planowe i okolicznościowe zapoznawanie dzieci z warunkami i wymogami bezpieczeństwa i higieny pracy, pouczanie o istniejących i zagrażających niebezpieczeństwach oraz wskazywanie metod i środków zapobiegania im;</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włączanie dzieci do działalności na rzecz poprawy stanu bezpieczeństwa i higieny </w:t>
      </w:r>
      <w:r w:rsidR="002C0AFE">
        <w:rPr>
          <w:rFonts w:ascii="Times New Roman" w:hAnsi="Times New Roman"/>
          <w:sz w:val="24"/>
        </w:rPr>
        <w:br/>
      </w:r>
      <w:r w:rsidRPr="00C4620A">
        <w:rPr>
          <w:rFonts w:ascii="Times New Roman" w:hAnsi="Times New Roman"/>
          <w:sz w:val="24"/>
        </w:rPr>
        <w:t>w przedszkolu i środowisku;</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kontrola przestrzegania przez dzieci obowiązujących norm i zasad zachowania się oraz nadzór i czujność podczas pobytu dzieci w przedszkolu, w celu eliminowania w porę przejawów działania nieostrożnego lub niezgodnego z wymogami bezpieczeństwa i higieny pracy;</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natychmiastowe udzielnie lub zapewnienie dziecku pierwszej pomocy i dalszej opieki </w:t>
      </w:r>
      <w:r w:rsidR="002C0AFE">
        <w:rPr>
          <w:rFonts w:ascii="Times New Roman" w:hAnsi="Times New Roman"/>
          <w:sz w:val="24"/>
        </w:rPr>
        <w:br/>
      </w:r>
      <w:r w:rsidRPr="00C4620A">
        <w:rPr>
          <w:rFonts w:ascii="Times New Roman" w:hAnsi="Times New Roman"/>
          <w:sz w:val="24"/>
        </w:rPr>
        <w:t xml:space="preserve">w razie nieszczęśliwego wypadku, powiadomienie o wypadku dyrektora przedszkola, przeciwdziałanie ujemnym skutkom wypadku i podjęcie działań zgodnie z obowiązującymi </w:t>
      </w:r>
      <w:r w:rsidR="002C0AFE">
        <w:rPr>
          <w:rFonts w:ascii="Times New Roman" w:hAnsi="Times New Roman"/>
          <w:sz w:val="24"/>
        </w:rPr>
        <w:br/>
      </w:r>
      <w:r w:rsidRPr="00C4620A">
        <w:rPr>
          <w:rFonts w:ascii="Times New Roman" w:hAnsi="Times New Roman"/>
          <w:sz w:val="24"/>
        </w:rPr>
        <w:t>w przedszkolu zasadami;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zgodnie z obowiązującym prawem, norm i zasad bezpieczeństwa i higieny pracy przy organizowaniu wycieczek, spacerów i wyjść poza budynek przedszkola;</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wdrażanie dzieciom znajomości przepisów o ruchu drogowym;</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uświadomienie rodzicom konieczności zapewnienia dzieciom opieki ze strony osoby dorosłej w czasie drogi do przedszkola oraz z powrotem;</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sumienny nadzór nad dziećmi i nie pozostawianie ich bez opieki.</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Nauczyciele prowadzący dany oddział przedszkolny ściśle współdziałają ze sobą w zakresie prowadzenia obserwacji dziecka i planowania działań wychowawczych, opiekuńczych </w:t>
      </w:r>
      <w:r w:rsidR="002C0AFE">
        <w:rPr>
          <w:rFonts w:ascii="Times New Roman" w:hAnsi="Times New Roman"/>
          <w:sz w:val="24"/>
        </w:rPr>
        <w:br/>
      </w:r>
      <w:r w:rsidRPr="00C4620A">
        <w:rPr>
          <w:rFonts w:ascii="Times New Roman" w:hAnsi="Times New Roman"/>
          <w:sz w:val="24"/>
        </w:rPr>
        <w:t>i dydaktycznych oraz w zakresie współpracy z Rodzicami.</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Nauczyciele poszczególnych oddziałów współpracują z Dyrektorem przedszkola, z innymi nauczycielami i pracownikami oraz z Rodzicami, prowadząc działania w celu integracji społeczności przedszkolnej oraz zachowania jednolitości w realizacji priorytetowych zadań przedszkola.</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Szczegółowy zakres obowiązków każdego nauczyciela znajduje się w teczce akt osobowych. </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Nauczyciel powinien podnosić swoją wiedzę ogólną i zawodową korzystając z prawa pierwszeństwa do uczestnictwa we wszelkich formach doskonalenia zawodowego na najwyższym poziomie.</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Nauczyciele realizują statutowe cele i zadania przedszkola oraz dopuszczone do użytku </w:t>
      </w:r>
      <w:r w:rsidR="002C0AFE">
        <w:rPr>
          <w:rFonts w:ascii="Times New Roman" w:hAnsi="Times New Roman"/>
          <w:sz w:val="24"/>
        </w:rPr>
        <w:br/>
      </w:r>
      <w:r w:rsidRPr="00C4620A">
        <w:rPr>
          <w:rFonts w:ascii="Times New Roman" w:hAnsi="Times New Roman"/>
          <w:sz w:val="24"/>
        </w:rPr>
        <w:t>w przedszkolu programy wychowania przedszkolnego.</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Nauczyciele diagnozują, obserwują dzieci i twórczo organizują przestrzeń ich rozwoju, włączając do zabaw i doświadczeń przedszkolnych potencjał tkwiący w dzieciach oraz ich zaciekawienie elementami otoczenia.</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Nauczyciele systematycznie informują rodziców o postępach w rozwoju ich dziecka, zachęcają do współpracy w realizacji programu wychowania przedszkolnego oraz opracowują </w:t>
      </w:r>
      <w:r w:rsidRPr="00C4620A">
        <w:rPr>
          <w:rFonts w:ascii="Times New Roman" w:hAnsi="Times New Roman"/>
          <w:sz w:val="24"/>
        </w:rPr>
        <w:lastRenderedPageBreak/>
        <w:t xml:space="preserve">diagnozę dojrzałości szkolnej dla tych dzieci, które w danym roku mają rozpocząć naukę </w:t>
      </w:r>
      <w:r w:rsidR="002C0AFE">
        <w:rPr>
          <w:rFonts w:ascii="Times New Roman" w:hAnsi="Times New Roman"/>
          <w:sz w:val="24"/>
        </w:rPr>
        <w:br/>
      </w:r>
      <w:r w:rsidRPr="00C4620A">
        <w:rPr>
          <w:rFonts w:ascii="Times New Roman" w:hAnsi="Times New Roman"/>
          <w:sz w:val="24"/>
        </w:rPr>
        <w:t>w szkole.</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Nauczyciele zwracają uwagę na konieczność tworzenia stosownych nawyków ruchowych u dzieci, które będą niezbędne, aby rozpocząć naukę w szkole, a także na rolę poznawania wielozmysłowego.</w:t>
      </w:r>
    </w:p>
    <w:p w:rsidR="00F779C8" w:rsidRPr="00C4620A" w:rsidRDefault="00F779C8" w:rsidP="00F779C8">
      <w:pPr>
        <w:pStyle w:val="Tekstpodstawowy"/>
        <w:tabs>
          <w:tab w:val="left" w:pos="284"/>
          <w:tab w:val="left" w:pos="426"/>
        </w:tabs>
        <w:spacing w:line="276" w:lineRule="auto"/>
        <w:jc w:val="center"/>
        <w:rPr>
          <w:rFonts w:ascii="Times New Roman" w:hAnsi="Times New Roman"/>
          <w:sz w:val="24"/>
        </w:rPr>
      </w:pP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19</w:t>
      </w:r>
    </w:p>
    <w:p w:rsidR="00F779C8" w:rsidRPr="00C4620A" w:rsidRDefault="00F779C8" w:rsidP="00F779C8">
      <w:pPr>
        <w:pStyle w:val="Tekstpodstawowy"/>
        <w:tabs>
          <w:tab w:val="left" w:pos="284"/>
          <w:tab w:val="left" w:pos="426"/>
        </w:tabs>
        <w:spacing w:line="276" w:lineRule="auto"/>
        <w:jc w:val="center"/>
        <w:rPr>
          <w:rFonts w:ascii="Times New Roman" w:hAnsi="Times New Roman"/>
          <w:sz w:val="24"/>
        </w:rPr>
      </w:pPr>
    </w:p>
    <w:p w:rsidR="00420867" w:rsidRPr="00C4620A" w:rsidRDefault="00420867" w:rsidP="00C4620A">
      <w:pPr>
        <w:pStyle w:val="Tekstpodstawowy"/>
        <w:numPr>
          <w:ilvl w:val="0"/>
          <w:numId w:val="44"/>
        </w:numPr>
        <w:tabs>
          <w:tab w:val="clear" w:pos="1080"/>
          <w:tab w:val="left" w:pos="284"/>
          <w:tab w:val="left" w:pos="426"/>
        </w:tabs>
        <w:spacing w:line="276" w:lineRule="auto"/>
        <w:ind w:left="0" w:firstLine="0"/>
        <w:rPr>
          <w:rFonts w:ascii="Times New Roman" w:hAnsi="Times New Roman"/>
          <w:iCs/>
          <w:sz w:val="24"/>
        </w:rPr>
      </w:pPr>
      <w:r w:rsidRPr="00C4620A">
        <w:rPr>
          <w:rFonts w:ascii="Times New Roman" w:hAnsi="Times New Roman"/>
          <w:iCs/>
          <w:sz w:val="24"/>
        </w:rPr>
        <w:t xml:space="preserve">Zadania i obowiązki pozostałych pracowników przedszkola: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podstawowym obowiązkiem pracowników administracji i obsługi jest zapewnienie sprawnego funkcjonowania przedszkola jako instytucji publicznej;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utrzymanie pomieszczeń, budynku i jego otoczenia w ładzie i czystości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świadczenie pomocy w zakresie sprawowania opieki nad dziećmi w budynku i poza terenem;</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szczegółowy zakres obowiązków na poszczególnych stanowiskach pracy ustala i powierza dyrektor przedszkola;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zakresy obowiązków znajdują się w teczkach akt osobowych pracowników i są uaktualniane w miarę bieżących potrzeb;</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wszyscy pracownicy mają obowiązek zachowania tajemnicy służbowej oraz tajemnicy danych osobowych całej społeczności przedszkola.</w:t>
      </w:r>
    </w:p>
    <w:p w:rsidR="00420867" w:rsidRPr="00C4620A" w:rsidRDefault="00420867" w:rsidP="00C4620A">
      <w:pPr>
        <w:pStyle w:val="Tekstpodstawowy"/>
        <w:numPr>
          <w:ilvl w:val="0"/>
          <w:numId w:val="44"/>
        </w:numPr>
        <w:tabs>
          <w:tab w:val="left" w:pos="284"/>
          <w:tab w:val="left" w:pos="426"/>
        </w:tabs>
        <w:spacing w:line="276" w:lineRule="auto"/>
        <w:ind w:left="0" w:firstLine="0"/>
        <w:rPr>
          <w:rFonts w:ascii="Times New Roman" w:hAnsi="Times New Roman"/>
          <w:sz w:val="24"/>
        </w:rPr>
      </w:pPr>
      <w:r w:rsidRPr="00C4620A">
        <w:rPr>
          <w:rFonts w:ascii="Times New Roman" w:hAnsi="Times New Roman"/>
          <w:iCs/>
          <w:sz w:val="24"/>
        </w:rPr>
        <w:t>Główne zadania i obowiązki księgowego:</w:t>
      </w:r>
    </w:p>
    <w:p w:rsidR="00420867" w:rsidRPr="00C4620A" w:rsidRDefault="00420867" w:rsidP="00C4620A">
      <w:pPr>
        <w:pStyle w:val="Tekstpodstawowy"/>
        <w:numPr>
          <w:ilvl w:val="0"/>
          <w:numId w:val="2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rachunkowości i gospodarki finansowej, zgodnie z obowiązującymi zasadami;</w:t>
      </w:r>
    </w:p>
    <w:p w:rsidR="00420867" w:rsidRPr="00C4620A" w:rsidRDefault="00420867" w:rsidP="00C4620A">
      <w:pPr>
        <w:pStyle w:val="Tekstpodstawowy"/>
        <w:numPr>
          <w:ilvl w:val="0"/>
          <w:numId w:val="2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udział oraz dokonywanie kontroli wewnętrznej; </w:t>
      </w:r>
    </w:p>
    <w:p w:rsidR="00420867" w:rsidRPr="00C4620A" w:rsidRDefault="00420867" w:rsidP="00C4620A">
      <w:pPr>
        <w:pStyle w:val="Tekstpodstawowy"/>
        <w:numPr>
          <w:ilvl w:val="0"/>
          <w:numId w:val="2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przeprowadzanie analizy z zakresu realizacji planu dochodów, wydatków, wskaźników, norm budżetowych;</w:t>
      </w:r>
    </w:p>
    <w:p w:rsidR="00420867" w:rsidRPr="00C4620A" w:rsidRDefault="00420867" w:rsidP="00C4620A">
      <w:pPr>
        <w:pStyle w:val="Tekstpodstawowy"/>
        <w:numPr>
          <w:ilvl w:val="0"/>
          <w:numId w:val="2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dokumentacji osobowej pracowników w zakresie zaszeregowań i innych dowodów stanowiących podstawę wypłaty wynagrodzeń;</w:t>
      </w:r>
    </w:p>
    <w:p w:rsidR="00420867" w:rsidRPr="00C4620A" w:rsidRDefault="00420867" w:rsidP="00C4620A">
      <w:pPr>
        <w:pStyle w:val="Tekstpodstawowy"/>
        <w:numPr>
          <w:ilvl w:val="0"/>
          <w:numId w:val="2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odpowiedzialność i czuwanie nad przestrzeganiem dyscypliny budżetowej.</w:t>
      </w:r>
    </w:p>
    <w:p w:rsidR="00420867" w:rsidRPr="00C4620A" w:rsidRDefault="00420867" w:rsidP="00C4620A">
      <w:pPr>
        <w:pStyle w:val="Tekstpodstawowy"/>
        <w:numPr>
          <w:ilvl w:val="0"/>
          <w:numId w:val="44"/>
        </w:numPr>
        <w:tabs>
          <w:tab w:val="left" w:pos="284"/>
          <w:tab w:val="left" w:pos="426"/>
        </w:tabs>
        <w:spacing w:line="276" w:lineRule="auto"/>
        <w:ind w:left="0" w:firstLine="0"/>
        <w:rPr>
          <w:rFonts w:ascii="Times New Roman" w:hAnsi="Times New Roman"/>
          <w:iCs/>
          <w:sz w:val="24"/>
        </w:rPr>
      </w:pPr>
      <w:r w:rsidRPr="00C4620A">
        <w:rPr>
          <w:rFonts w:ascii="Times New Roman" w:hAnsi="Times New Roman"/>
          <w:iCs/>
          <w:sz w:val="24"/>
        </w:rPr>
        <w:t>Główne zadania i obowiązki specjalisty – intendenta:</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sprawowanie opieki nad całością pomieszczeń i sprzętem przedszkola; </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załatwianie spraw związanych z utrzymaniem w stanie używalności pomieszczeń i sprzętu przedszkola; </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zaopatrywanie przedszkola w żywność, sprzęt, artykuły czystościowe, odzież ochronną </w:t>
      </w:r>
      <w:r w:rsidR="002C0AFE">
        <w:rPr>
          <w:rFonts w:ascii="Times New Roman" w:hAnsi="Times New Roman"/>
          <w:sz w:val="24"/>
        </w:rPr>
        <w:br/>
      </w:r>
      <w:r w:rsidRPr="00C4620A">
        <w:rPr>
          <w:rFonts w:ascii="Times New Roman" w:hAnsi="Times New Roman"/>
          <w:sz w:val="24"/>
        </w:rPr>
        <w:t>i roboczą, prowadzenie ewidencji w/w artykułów;</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organizowanie żywienia, odpowiedzialność za jego jakość oraz prowadzenie dokumentacji obowiązującej w tym zakresie;</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gospodarki kasowej, materiałowej i magazynowej przedszkola;</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udział w prowadzeniu kontroli wewnętrznej;</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uczestniczenie w miarę potrzeb w zebraniach Rady Pedagogicznej i Rady Rodziców;</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stałe polepszenie wyżywienia dzieci; </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znajomość zasad zdrowego przyrządzania posiłków;</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opracowywanie i realizację jadłospisów dekadowych;</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dbałość o kaloryczność i wartość odżywczą posiłków;</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analizowanie racjonalności gospodarki i poziomu wyżywienia dzieci</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dbałość o stan higieniczno-sanitarny pionu kuchennego; </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norm i zasad zawartych w przedszkolnych księgach: GHP, GMP, HACCP.</w:t>
      </w:r>
    </w:p>
    <w:p w:rsidR="00420867" w:rsidRPr="00C4620A" w:rsidRDefault="00420867" w:rsidP="00420867">
      <w:pPr>
        <w:pStyle w:val="Tekstpodstawowy"/>
        <w:tabs>
          <w:tab w:val="left" w:pos="284"/>
          <w:tab w:val="left" w:pos="426"/>
        </w:tabs>
        <w:spacing w:line="276" w:lineRule="auto"/>
        <w:rPr>
          <w:rFonts w:ascii="Times New Roman" w:hAnsi="Times New Roman"/>
          <w:sz w:val="24"/>
        </w:rPr>
      </w:pPr>
      <w:r w:rsidRPr="00C4620A">
        <w:rPr>
          <w:rFonts w:ascii="Times New Roman" w:hAnsi="Times New Roman"/>
          <w:iCs/>
          <w:sz w:val="24"/>
        </w:rPr>
        <w:t xml:space="preserve">11. Główne zadania woźnej oddziałowej: </w:t>
      </w:r>
    </w:p>
    <w:p w:rsidR="00420867" w:rsidRPr="00C4620A" w:rsidRDefault="00420867" w:rsidP="00C4620A">
      <w:pPr>
        <w:pStyle w:val="Tekstpodstawowy"/>
        <w:numPr>
          <w:ilvl w:val="1"/>
          <w:numId w:val="1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stałe utrzymywanie porządku i czystości w przydzielonych pomieszczeniach;</w:t>
      </w:r>
    </w:p>
    <w:p w:rsidR="00420867" w:rsidRPr="00C4620A" w:rsidRDefault="00420867" w:rsidP="00C4620A">
      <w:pPr>
        <w:pStyle w:val="Tekstpodstawowy"/>
        <w:numPr>
          <w:ilvl w:val="1"/>
          <w:numId w:val="19"/>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pomoc w opiece nad dziećmi;</w:t>
      </w:r>
    </w:p>
    <w:p w:rsidR="00420867" w:rsidRPr="00C4620A" w:rsidRDefault="00420867" w:rsidP="00C4620A">
      <w:pPr>
        <w:pStyle w:val="Tekstpodstawowy"/>
        <w:numPr>
          <w:ilvl w:val="1"/>
          <w:numId w:val="19"/>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wykonywanie czynności wynikających z rozkładu dnia;</w:t>
      </w:r>
    </w:p>
    <w:p w:rsidR="00420867" w:rsidRPr="00C4620A" w:rsidRDefault="00420867" w:rsidP="00C4620A">
      <w:pPr>
        <w:pStyle w:val="Tekstpodstawowy"/>
        <w:numPr>
          <w:ilvl w:val="1"/>
          <w:numId w:val="19"/>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pełnienie dyżurów szatni przedszkolnej;</w:t>
      </w:r>
    </w:p>
    <w:p w:rsidR="00420867" w:rsidRPr="00C4620A" w:rsidRDefault="00420867" w:rsidP="00C4620A">
      <w:pPr>
        <w:pStyle w:val="Tekstpodstawowy"/>
        <w:numPr>
          <w:ilvl w:val="1"/>
          <w:numId w:val="19"/>
        </w:numPr>
        <w:tabs>
          <w:tab w:val="left" w:pos="284"/>
          <w:tab w:val="left" w:pos="426"/>
        </w:tabs>
        <w:spacing w:line="276" w:lineRule="auto"/>
        <w:ind w:left="0" w:firstLine="0"/>
        <w:jc w:val="both"/>
        <w:rPr>
          <w:rFonts w:ascii="Times New Roman" w:hAnsi="Times New Roman"/>
          <w:iCs/>
          <w:sz w:val="24"/>
        </w:rPr>
      </w:pPr>
      <w:r w:rsidRPr="00C4620A">
        <w:rPr>
          <w:rFonts w:ascii="Times New Roman" w:hAnsi="Times New Roman"/>
          <w:sz w:val="24"/>
        </w:rPr>
        <w:t>wykonywanie prac dodatkowych w przypadku nieobecności innych pracowników, wg potrzeb.</w:t>
      </w:r>
    </w:p>
    <w:p w:rsidR="00420867" w:rsidRPr="00C4620A" w:rsidRDefault="00420867" w:rsidP="00420867">
      <w:pPr>
        <w:pStyle w:val="Tekstpodstawowy"/>
        <w:tabs>
          <w:tab w:val="left" w:pos="284"/>
          <w:tab w:val="left" w:pos="426"/>
        </w:tabs>
        <w:spacing w:line="276" w:lineRule="auto"/>
        <w:rPr>
          <w:rFonts w:ascii="Times New Roman" w:hAnsi="Times New Roman"/>
          <w:sz w:val="24"/>
        </w:rPr>
      </w:pPr>
      <w:r w:rsidRPr="00C4620A">
        <w:rPr>
          <w:rFonts w:ascii="Times New Roman" w:hAnsi="Times New Roman"/>
          <w:iCs/>
          <w:sz w:val="24"/>
        </w:rPr>
        <w:t>12. Główne zadania kucharki</w:t>
      </w:r>
      <w:r w:rsidRPr="00C4620A">
        <w:rPr>
          <w:rFonts w:ascii="Times New Roman" w:hAnsi="Times New Roman"/>
          <w:sz w:val="24"/>
        </w:rPr>
        <w:t xml:space="preserve">: </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punktualne przyrządzanie posiłków; </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przyjmowanie produktów z magazynu, kwitowanie ich odbioru w raportach żywieniowych;</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racjonalne zużycie produktów żywnościowych;</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przygotowanie porcji kontrolnych; </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sprzęt oraz utrzymanie czystości w pomieszczeniach kuchennych;</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udział w przygotowywaniu jadłospisów;</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stałe polepszanie wyżywienia dzieci poprzez znajomość zasad zdrowego przyrządzania posiłków;</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dbałość o kaloryczność i wartość odżywczą posiłków;</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analizowanie racjonalności gospodarki i poziomu wyżywienia dzieci;</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norm i zasad zawartych w przedszkolnych księgach: GHP, GMP, HACCP.</w:t>
      </w:r>
    </w:p>
    <w:p w:rsidR="00420867" w:rsidRPr="00C4620A" w:rsidRDefault="00420867" w:rsidP="00420867">
      <w:pPr>
        <w:pStyle w:val="Tekstpodstawowy"/>
        <w:tabs>
          <w:tab w:val="left" w:pos="284"/>
          <w:tab w:val="left" w:pos="426"/>
        </w:tabs>
        <w:spacing w:line="276" w:lineRule="auto"/>
        <w:rPr>
          <w:rFonts w:ascii="Times New Roman" w:hAnsi="Times New Roman"/>
          <w:i/>
          <w:iCs/>
          <w:sz w:val="24"/>
        </w:rPr>
      </w:pPr>
      <w:r w:rsidRPr="00C4620A">
        <w:rPr>
          <w:rFonts w:ascii="Times New Roman" w:hAnsi="Times New Roman"/>
          <w:iCs/>
          <w:sz w:val="24"/>
        </w:rPr>
        <w:t>13</w:t>
      </w:r>
      <w:r w:rsidRPr="00C4620A">
        <w:rPr>
          <w:rFonts w:ascii="Times New Roman" w:hAnsi="Times New Roman"/>
          <w:i/>
          <w:iCs/>
          <w:sz w:val="24"/>
        </w:rPr>
        <w:t xml:space="preserve">. </w:t>
      </w:r>
      <w:r w:rsidRPr="00C4620A">
        <w:rPr>
          <w:rFonts w:ascii="Times New Roman" w:hAnsi="Times New Roman"/>
          <w:iCs/>
          <w:sz w:val="24"/>
        </w:rPr>
        <w:t>Główne zadania pomocy kucharki:</w:t>
      </w:r>
    </w:p>
    <w:p w:rsidR="00420867" w:rsidRPr="00C4620A"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wspólne z kucharką przygotowywanie posiłków; </w:t>
      </w:r>
    </w:p>
    <w:p w:rsidR="00420867" w:rsidRPr="00C4620A"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utrzymywanie w czystości pomieszczeń kuchni, sprzętu i naczyń;</w:t>
      </w:r>
    </w:p>
    <w:p w:rsidR="00420867" w:rsidRPr="00C4620A"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dokonywanie generalnych porządków i konserwacji pomieszczeń i sprzętów kuchennych;</w:t>
      </w:r>
    </w:p>
    <w:p w:rsidR="00420867" w:rsidRPr="00C4620A"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norm i zasad zawartych w przedszkolnych księgach: GHP, GMP, HACCP.</w:t>
      </w:r>
    </w:p>
    <w:p w:rsidR="00420867" w:rsidRPr="00C4620A" w:rsidRDefault="00420867" w:rsidP="00C4620A">
      <w:pPr>
        <w:pStyle w:val="Tekstpodstawowy"/>
        <w:numPr>
          <w:ilvl w:val="0"/>
          <w:numId w:val="25"/>
        </w:numPr>
        <w:tabs>
          <w:tab w:val="left" w:pos="284"/>
          <w:tab w:val="left" w:pos="426"/>
        </w:tabs>
        <w:spacing w:line="276" w:lineRule="auto"/>
        <w:ind w:left="0" w:firstLine="0"/>
        <w:rPr>
          <w:rFonts w:ascii="Times New Roman" w:hAnsi="Times New Roman"/>
          <w:iCs/>
          <w:sz w:val="24"/>
        </w:rPr>
      </w:pPr>
      <w:r w:rsidRPr="00C4620A">
        <w:rPr>
          <w:rFonts w:ascii="Times New Roman" w:hAnsi="Times New Roman"/>
          <w:iCs/>
          <w:sz w:val="24"/>
        </w:rPr>
        <w:t xml:space="preserve">Główne zadania pracownika gospodarczego: </w:t>
      </w:r>
    </w:p>
    <w:p w:rsidR="00420867" w:rsidRPr="00C4620A" w:rsidRDefault="00420867" w:rsidP="00C4620A">
      <w:pPr>
        <w:pStyle w:val="Tekstpodstawowy"/>
        <w:numPr>
          <w:ilvl w:val="1"/>
          <w:numId w:val="2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dostarczanie wszelkich zakupów do przedszkola;</w:t>
      </w:r>
    </w:p>
    <w:p w:rsidR="00420867" w:rsidRPr="00C4620A" w:rsidRDefault="00420867" w:rsidP="00C4620A">
      <w:pPr>
        <w:pStyle w:val="Tekstpodstawowy"/>
        <w:numPr>
          <w:ilvl w:val="1"/>
          <w:numId w:val="20"/>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 xml:space="preserve">pełnienie funkcji posłańca w załatwianiu spraw urzędowych; </w:t>
      </w:r>
    </w:p>
    <w:p w:rsidR="00420867" w:rsidRPr="00C4620A" w:rsidRDefault="00420867" w:rsidP="00C4620A">
      <w:pPr>
        <w:pStyle w:val="Tekstpodstawowy"/>
        <w:numPr>
          <w:ilvl w:val="1"/>
          <w:numId w:val="20"/>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pomoc w przewożeniu gotówki z banku i do banku;</w:t>
      </w:r>
    </w:p>
    <w:p w:rsidR="00420867" w:rsidRPr="00AF03DB" w:rsidRDefault="00420867" w:rsidP="00AF03DB">
      <w:pPr>
        <w:pStyle w:val="Tekstpodstawowy"/>
        <w:numPr>
          <w:ilvl w:val="1"/>
          <w:numId w:val="20"/>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dbanie o stan urządzeń technicznych, dokonywanie drobnych napraw oraz konserwacji sprzętu i zabawek.</w:t>
      </w:r>
      <w:r w:rsidRPr="00AF03DB">
        <w:rPr>
          <w:rFonts w:ascii="Times New Roman" w:hAnsi="Times New Roman"/>
          <w:sz w:val="24"/>
        </w:rPr>
        <w:t xml:space="preserve">. </w:t>
      </w:r>
    </w:p>
    <w:p w:rsidR="00420867" w:rsidRPr="00C4620A" w:rsidRDefault="00420867" w:rsidP="00C4620A">
      <w:pPr>
        <w:pStyle w:val="Tekstpodstawowy"/>
        <w:numPr>
          <w:ilvl w:val="0"/>
          <w:numId w:val="25"/>
        </w:numPr>
        <w:tabs>
          <w:tab w:val="left" w:pos="284"/>
          <w:tab w:val="left" w:pos="426"/>
        </w:tabs>
        <w:spacing w:line="276" w:lineRule="auto"/>
        <w:ind w:left="0" w:firstLine="0"/>
        <w:rPr>
          <w:rFonts w:ascii="Times New Roman" w:hAnsi="Times New Roman"/>
          <w:iCs/>
          <w:sz w:val="24"/>
        </w:rPr>
      </w:pPr>
      <w:r w:rsidRPr="00C4620A">
        <w:rPr>
          <w:rFonts w:ascii="Times New Roman" w:hAnsi="Times New Roman"/>
          <w:iCs/>
          <w:sz w:val="24"/>
        </w:rPr>
        <w:t>Główne zadania pomocy nauczyciela:</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bezpieczeństwo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 xml:space="preserve">organizowanie i wykonywanie czynności opiekuńczych stosownie do potrzeb dzieci </w:t>
      </w:r>
      <w:r w:rsidR="002C0AFE">
        <w:rPr>
          <w:rFonts w:ascii="Times New Roman" w:hAnsi="Times New Roman"/>
          <w:sz w:val="24"/>
        </w:rPr>
        <w:br/>
      </w:r>
      <w:r w:rsidRPr="00C4620A">
        <w:rPr>
          <w:rFonts w:ascii="Times New Roman" w:hAnsi="Times New Roman"/>
          <w:sz w:val="24"/>
        </w:rPr>
        <w:t xml:space="preserve">i poleceń nauczyciela; </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 xml:space="preserve">pomaganie w utrzymaniu porządku i czystości w klasie oraz przydzielonych pomieszczeniach; </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pełnienie dyżurów w szatni przedszkolnej;</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wykonywanie prac dodatkowych w przypadku nieobecności innych pracowników oraz wszelkich czynności wynikających z potrzeb jednostki;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nauczycielce w ubieraniu i rozbieraniu dzieci w klasie i w szatni;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w opiece nad dziećmi podczas spacerów i wycieczek;</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wypoczynkiem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należytym spożywaniem posiłków przez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przygotowanie do posiłków, pomoc w rozkładaniu i zbieraniu naczyń po posiłkach, rozdawaniu posiłków;</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opieka nad dziećmi w klasie;</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należytą higieną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dzieciom przy czynnościach higienicznych łazience;</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nauczycielce w roztaczaniu opieki nad dzieckiem chorym, do czasu przybycia rodzica;</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usuwanie wszelkich dostrzeżonych braków i błędów grożących wypadkiem lub mogących przynieść szkodę zdrowiu dzieci. Jeśli usunięcie ich we własnym zakresie jest niemożliwe, zgłaszanie dyrektorowi przedszkola;</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otaczanie dziecka opieką od chwili przejęcia dziecka od osoby przyprowadzającej je do przedszkola;</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bezpieczeństwem dzieci w szatni i innych pomieszczeniach do niej prowadzących podczas pełnienia dyżurów w szatni;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zgodnym z zasadami wydawaniem dzieci odchodzących do domu.</w:t>
      </w:r>
    </w:p>
    <w:p w:rsidR="00420867" w:rsidRPr="00C4620A" w:rsidRDefault="00420867" w:rsidP="00C4620A">
      <w:pPr>
        <w:pStyle w:val="Tekstpodstawowy"/>
        <w:numPr>
          <w:ilvl w:val="0"/>
          <w:numId w:val="25"/>
        </w:numPr>
        <w:tabs>
          <w:tab w:val="left" w:pos="284"/>
          <w:tab w:val="left" w:pos="426"/>
        </w:tabs>
        <w:spacing w:line="276" w:lineRule="auto"/>
        <w:ind w:left="0" w:firstLine="0"/>
        <w:rPr>
          <w:rFonts w:ascii="Times New Roman" w:hAnsi="Times New Roman"/>
          <w:iCs/>
          <w:sz w:val="24"/>
        </w:rPr>
      </w:pPr>
      <w:r w:rsidRPr="00C4620A">
        <w:rPr>
          <w:rFonts w:ascii="Times New Roman" w:hAnsi="Times New Roman"/>
          <w:iCs/>
          <w:sz w:val="24"/>
        </w:rPr>
        <w:t>Główne zadania</w:t>
      </w:r>
      <w:r w:rsidR="00AF03DB">
        <w:rPr>
          <w:rFonts w:ascii="Times New Roman" w:hAnsi="Times New Roman"/>
          <w:iCs/>
          <w:sz w:val="24"/>
        </w:rPr>
        <w:t xml:space="preserve"> społecznego inspektora </w:t>
      </w:r>
      <w:r w:rsidRPr="00C4620A">
        <w:rPr>
          <w:rFonts w:ascii="Times New Roman" w:hAnsi="Times New Roman"/>
          <w:iCs/>
          <w:sz w:val="24"/>
        </w:rPr>
        <w:t>p</w:t>
      </w:r>
      <w:r w:rsidR="00AF03DB">
        <w:rPr>
          <w:rFonts w:ascii="Times New Roman" w:hAnsi="Times New Roman"/>
          <w:iCs/>
          <w:sz w:val="24"/>
        </w:rPr>
        <w:t>racy</w:t>
      </w:r>
      <w:r w:rsidRPr="00C4620A">
        <w:rPr>
          <w:rFonts w:ascii="Times New Roman" w:hAnsi="Times New Roman"/>
          <w:iCs/>
          <w:sz w:val="24"/>
        </w:rPr>
        <w:t>:</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nadzorowanie przestrzegania przepisów bhp na poszczególnych stanowiskach pracy;</w:t>
      </w:r>
    </w:p>
    <w:p w:rsidR="00420867" w:rsidRPr="00C4620A" w:rsidRDefault="00AF03DB"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 xml:space="preserve">nadzoruje terminowe </w:t>
      </w:r>
      <w:r w:rsidR="00420867" w:rsidRPr="00C4620A">
        <w:rPr>
          <w:rFonts w:ascii="Times New Roman" w:hAnsi="Times New Roman"/>
          <w:sz w:val="24"/>
        </w:rPr>
        <w:t xml:space="preserve">organizowanie obowiązkowych szkoleń pracowników, okresowych </w:t>
      </w:r>
      <w:r>
        <w:rPr>
          <w:rFonts w:ascii="Times New Roman" w:hAnsi="Times New Roman"/>
          <w:sz w:val="24"/>
        </w:rPr>
        <w:br/>
      </w:r>
      <w:r w:rsidR="00420867" w:rsidRPr="00C4620A">
        <w:rPr>
          <w:rFonts w:ascii="Times New Roman" w:hAnsi="Times New Roman"/>
          <w:sz w:val="24"/>
        </w:rPr>
        <w:t>i wstępnych;</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instruowanie pracowników w zakresie bezpiecznego korzystania ze sprzętów i urządzeń;</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przeprowadzanie okresowych przeglądów warunków pracy;</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odpowiedniej dokumentacji dotyczącej spraw bhp.</w:t>
      </w:r>
    </w:p>
    <w:p w:rsidR="00420867" w:rsidRPr="00C4620A" w:rsidRDefault="00420867"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6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Dzieci Przedszkola</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F779C8" w:rsidRPr="00C4620A">
        <w:rPr>
          <w:rFonts w:ascii="Times New Roman" w:hAnsi="Times New Roman" w:cs="Times New Roman"/>
          <w:b/>
          <w:sz w:val="24"/>
          <w:szCs w:val="24"/>
        </w:rPr>
        <w:t xml:space="preserve"> 20</w:t>
      </w:r>
    </w:p>
    <w:p w:rsidR="00420867" w:rsidRPr="00C4620A" w:rsidRDefault="00420867" w:rsidP="007D59F6">
      <w:pPr>
        <w:spacing w:after="0" w:line="276" w:lineRule="auto"/>
        <w:jc w:val="center"/>
        <w:rPr>
          <w:rFonts w:ascii="Times New Roman" w:hAnsi="Times New Roman" w:cs="Times New Roman"/>
          <w:b/>
          <w:sz w:val="24"/>
          <w:szCs w:val="24"/>
        </w:rPr>
      </w:pP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 Wychowankami przedszkola są dzieci w wieku określonym odrębnymi przepisami. </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Wychowanek przedszkola ma prawo do:</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właściwie zorganizowanej opieki wychowawczej zapewniającej bezpieczeństwo, ochronę przed przemocą;</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właściwie zorganizowanego procesu edukacyjnego, zgodnie z zasadami higieny pracy umysłowej i własnego tempa rozwoju;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swobody wyrażania myśli i przekonań w szczególności dotyczących życia przedszkolnego, religijnego oraz światopoglądu, jeśli nie narusza tym dobra innych ludzi;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 rozwijania zainteresowań, zdolności i talentu;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sprawiedliwej, obiektywnej i jawnej oceny postępów w rozwoju psychofizycznym;</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6) pomocy w przypadku trudności rozwojowych.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lastRenderedPageBreak/>
        <w:t>3. Wychowanek przedszkola zawsze ma prawo do:</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akceptacji takim jakim jest;</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spokoju i samotności, gdy tego potrzebuje;</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aktywnej dyskusji z dziećmi i dorosłymi;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 aktywnego kształtowania kontaktów społecznych i otrzymywania w tym pomocy;</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zabawy i wyboru towarzyszy zabawy;</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6) wypoczynku, jeśli jest zmęczony;</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7) jedzenia i picia, gdy jest głodny i spragniony;</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8) zdrowego jedzenia.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 Wychowanek przedszkola ma obowiązek przestrzegania umów społecznych obowiązujących w społeczności przedszkolnej, a zwłaszcza dotyczących: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systematycznego i aktywnego uczestniczenia w zajęciach edukacyjnych i w życiu przedszkola na miarę własnych możliwości;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przestrzegania zasad kultury współżycia w odniesieniu do rówieśników, nauczycieli i innych pracowników przedszkola;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odpowiedzialności za własne życie, zdrowie i higienę,</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 dbania o własne dobro, ład i porządek w przedszkolu.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W przypadku notorycznego lekceważenia praw wychowanków lub szczególnego wykroczenia przeciw nim pracowników przedszkola, dziecko osobiście lub poprzez rodziców zgłasza ten fakt wychowawcy lub Dyrektorowi przedszkola.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6. Rada Pedagogiczna może podjąć uchwałę upoważniającą Dyrektora do skreślenia dziecka </w:t>
      </w:r>
      <w:r w:rsidR="002C0AFE">
        <w:rPr>
          <w:rFonts w:ascii="Times New Roman" w:hAnsi="Times New Roman"/>
          <w:sz w:val="24"/>
        </w:rPr>
        <w:br/>
      </w:r>
      <w:r w:rsidRPr="00C4620A">
        <w:rPr>
          <w:rFonts w:ascii="Times New Roman" w:hAnsi="Times New Roman"/>
          <w:sz w:val="24"/>
        </w:rPr>
        <w:t>z listy przedszkolaków w n/w przypadkach: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 braku pisemnego usprawiedliwienia długotrwałej, ciągłej nieobecności dziecka </w:t>
      </w:r>
      <w:r w:rsidR="002C0AFE">
        <w:rPr>
          <w:rFonts w:ascii="Times New Roman" w:hAnsi="Times New Roman"/>
          <w:sz w:val="24"/>
        </w:rPr>
        <w:br/>
      </w:r>
      <w:r w:rsidRPr="00C4620A">
        <w:rPr>
          <w:rFonts w:ascii="Times New Roman" w:hAnsi="Times New Roman"/>
          <w:sz w:val="24"/>
        </w:rPr>
        <w:t>w przedszkolu obejmującej co najmniej 30 dni;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2) stwarzania przez dziecko sytuacji zagrażających zdrowiu i bezpieczeństwu własnemu </w:t>
      </w:r>
      <w:r w:rsidR="002C0AFE">
        <w:rPr>
          <w:rFonts w:ascii="Times New Roman" w:hAnsi="Times New Roman"/>
          <w:sz w:val="24"/>
        </w:rPr>
        <w:br/>
      </w:r>
      <w:r w:rsidRPr="00C4620A">
        <w:rPr>
          <w:rFonts w:ascii="Times New Roman" w:hAnsi="Times New Roman"/>
          <w:sz w:val="24"/>
        </w:rPr>
        <w:t xml:space="preserve">i innych dzieci oraz braku współpracy z rodzicami, mimo zastosowania przyjętego </w:t>
      </w:r>
      <w:r w:rsidR="002C0AFE">
        <w:rPr>
          <w:rFonts w:ascii="Times New Roman" w:hAnsi="Times New Roman"/>
          <w:sz w:val="24"/>
        </w:rPr>
        <w:br/>
      </w:r>
      <w:r w:rsidRPr="00C4620A">
        <w:rPr>
          <w:rFonts w:ascii="Times New Roman" w:hAnsi="Times New Roman"/>
          <w:sz w:val="24"/>
        </w:rPr>
        <w:t xml:space="preserve">w przedszkolu trybu postępowania. </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7. Przyjęty w przedszkolu tryb postępowania z dzieckiem często stwarzającym sytuacje zagrażające zdrowiu i bezpieczeństwu własnemu i innych dzieci: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indywidualna terapia prowadzona przez nauczyciela i specjalistę z dzieckiem w formie zajęć indywidualnych i grupowych;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konsultacje z rodzicami i terapia rodzinna;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konsultacje i terapia w specjalistycznych instytucjach;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 rozmowy z dyrektorem;</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8. Skreślenia dziecka z listy przyjętych wychowanków w wymienionych przypadkach dokonuje Dyrektor, stosując poniższą procedurę:</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wysłanie do rodziców lub doręczenie pisma informującego o naruszeniu zapisów statutu za potwierdzeniem odbioru;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2) ustalenie sytuacji dziecka i rodziny, </w:t>
      </w:r>
      <w:proofErr w:type="spellStart"/>
      <w:r w:rsidRPr="00C4620A">
        <w:rPr>
          <w:rFonts w:ascii="Times New Roman" w:hAnsi="Times New Roman"/>
          <w:sz w:val="24"/>
        </w:rPr>
        <w:t>rozmowa-negocjacje</w:t>
      </w:r>
      <w:proofErr w:type="spellEnd"/>
      <w:r w:rsidRPr="00C4620A">
        <w:rPr>
          <w:rFonts w:ascii="Times New Roman" w:hAnsi="Times New Roman"/>
          <w:sz w:val="24"/>
        </w:rPr>
        <w:t xml:space="preserve"> Dyrektora, psychologa </w:t>
      </w:r>
      <w:r w:rsidR="002C0AFE">
        <w:rPr>
          <w:rFonts w:ascii="Times New Roman" w:hAnsi="Times New Roman"/>
          <w:sz w:val="24"/>
        </w:rPr>
        <w:br/>
      </w:r>
      <w:r w:rsidRPr="00C4620A">
        <w:rPr>
          <w:rFonts w:ascii="Times New Roman" w:hAnsi="Times New Roman"/>
          <w:sz w:val="24"/>
        </w:rPr>
        <w:t>z rodzicami;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zasięgnięcie w sytuacji problemowej opinii odpowiednich instytucji zewnętrznych;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4) przedstawienie członkom Rady pedagogicznej sytuacji nie przestrzegania zapisów statutu </w:t>
      </w:r>
      <w:r w:rsidR="002C0AFE">
        <w:rPr>
          <w:rFonts w:ascii="Times New Roman" w:hAnsi="Times New Roman"/>
          <w:sz w:val="24"/>
        </w:rPr>
        <w:br/>
      </w:r>
      <w:r w:rsidRPr="00C4620A">
        <w:rPr>
          <w:rFonts w:ascii="Times New Roman" w:hAnsi="Times New Roman"/>
          <w:sz w:val="24"/>
        </w:rPr>
        <w:t>i powtarzających się uchybień ze strony rodziców dziecka;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podjęcie uchwały przez Radę Pedagogiczną w sprawie skreślenia z listy wychowanków;</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lastRenderedPageBreak/>
        <w:t>6) rozwiązanie umowy cywilno-prawnej o świadczeniu usług.</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9. Skreślenie dziecka z listy przyjętych wychowanków następuje w drodze decyzji administracyjnej.</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10. Rodzice mają prawo odwołania się od decyzji o skreśleniu ich dziecka w ciągu 14 dni od jej otrzymania do Wójta Gminy Łódź.</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21</w:t>
      </w: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Rodzice dzieci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p>
    <w:p w:rsidR="00A91D0F" w:rsidRPr="00C4620A" w:rsidRDefault="00A91D0F" w:rsidP="00C4620A">
      <w:pPr>
        <w:pStyle w:val="Tekstpodstawowy"/>
        <w:numPr>
          <w:ilvl w:val="0"/>
          <w:numId w:val="38"/>
        </w:numPr>
        <w:tabs>
          <w:tab w:val="left" w:pos="284"/>
          <w:tab w:val="left" w:pos="426"/>
        </w:tabs>
        <w:spacing w:line="276" w:lineRule="auto"/>
        <w:ind w:left="0" w:firstLine="0"/>
        <w:jc w:val="both"/>
        <w:rPr>
          <w:rFonts w:ascii="Times New Roman" w:hAnsi="Times New Roman"/>
          <w:b/>
          <w:bCs/>
          <w:sz w:val="24"/>
        </w:rPr>
      </w:pPr>
      <w:r w:rsidRPr="00C4620A">
        <w:rPr>
          <w:rFonts w:ascii="Times New Roman" w:hAnsi="Times New Roman"/>
          <w:sz w:val="24"/>
        </w:rPr>
        <w:t>Prawa i obowiązki rodziców:</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rodzice są zobowiązani przestrzegać postanowień niniejszego </w:t>
      </w:r>
      <w:r w:rsidRPr="00C4620A">
        <w:rPr>
          <w:rFonts w:ascii="Times New Roman" w:hAnsi="Times New Roman"/>
          <w:iCs/>
          <w:sz w:val="24"/>
        </w:rPr>
        <w:t xml:space="preserve">Statutu </w:t>
      </w:r>
      <w:r w:rsidRPr="00C4620A">
        <w:rPr>
          <w:rFonts w:ascii="Times New Roman" w:hAnsi="Times New Roman"/>
          <w:sz w:val="24"/>
        </w:rPr>
        <w:t>oraz treści wynikających z zaw</w:t>
      </w:r>
      <w:r w:rsidR="00F779C8" w:rsidRPr="00C4620A">
        <w:rPr>
          <w:rFonts w:ascii="Times New Roman" w:hAnsi="Times New Roman"/>
          <w:sz w:val="24"/>
        </w:rPr>
        <w:t>artej umowy o świadczeniu usług;</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respektować zarządzenia Dyrektora Przedszkola, uchwały Rad</w:t>
      </w:r>
      <w:r w:rsidR="00F779C8" w:rsidRPr="00C4620A">
        <w:rPr>
          <w:rFonts w:ascii="Times New Roman" w:hAnsi="Times New Roman"/>
          <w:sz w:val="24"/>
        </w:rPr>
        <w:t>y Pedagogicznej i Rady Rodziców;</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interesować się bieżącą działalnością przedszkola, śledzić zmiany na tablicy informacyjnej,</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brać udział w zebraniach dla rodziców, organi</w:t>
      </w:r>
      <w:r w:rsidR="00F779C8" w:rsidRPr="00C4620A">
        <w:rPr>
          <w:rFonts w:ascii="Times New Roman" w:hAnsi="Times New Roman"/>
          <w:sz w:val="24"/>
        </w:rPr>
        <w:t>zowanych na terenie przedszkola;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przyprowadzać i odbierać dziecko w godzinach uzgodnionych z Dyrektorem, przestrzegając czasu pracy przedszkola oraz postanowień zawartych w </w:t>
      </w:r>
      <w:r w:rsidR="00F779C8" w:rsidRPr="00C4620A">
        <w:rPr>
          <w:rFonts w:ascii="Times New Roman" w:hAnsi="Times New Roman"/>
          <w:sz w:val="24"/>
        </w:rPr>
        <w:t>Statucie;</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rodzice mają obowiązek podać aktualny numer telefonu, w celu umożliwien</w:t>
      </w:r>
      <w:r w:rsidR="00F779C8" w:rsidRPr="00C4620A">
        <w:rPr>
          <w:rFonts w:ascii="Times New Roman" w:hAnsi="Times New Roman"/>
          <w:sz w:val="24"/>
        </w:rPr>
        <w:t xml:space="preserve">ia kontaktu </w:t>
      </w:r>
      <w:r w:rsidR="002C0AFE">
        <w:rPr>
          <w:rFonts w:ascii="Times New Roman" w:hAnsi="Times New Roman"/>
          <w:sz w:val="24"/>
        </w:rPr>
        <w:br/>
      </w:r>
      <w:r w:rsidR="00F779C8" w:rsidRPr="00C4620A">
        <w:rPr>
          <w:rFonts w:ascii="Times New Roman" w:hAnsi="Times New Roman"/>
          <w:sz w:val="24"/>
        </w:rPr>
        <w:t>w nagłych wypadkach;</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dbać o zdrowie psychiczne, emocjonalne i fizyczne dziecka, a w przypadku choroby zapew</w:t>
      </w:r>
      <w:r w:rsidR="00F779C8" w:rsidRPr="00C4620A">
        <w:rPr>
          <w:rFonts w:ascii="Times New Roman" w:hAnsi="Times New Roman"/>
          <w:sz w:val="24"/>
        </w:rPr>
        <w:t>nić niezwłocznie pomoc lekarską;</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informować o przyczynach nieobecności dziecka w przedszkolu, zawiadamiać o z</w:t>
      </w:r>
      <w:r w:rsidR="00F779C8" w:rsidRPr="00C4620A">
        <w:rPr>
          <w:rFonts w:ascii="Times New Roman" w:hAnsi="Times New Roman"/>
          <w:sz w:val="24"/>
        </w:rPr>
        <w:t>atruciach i chorobach zakaźnych;</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dbać o higienę osobistą d</w:t>
      </w:r>
      <w:r w:rsidR="00F779C8" w:rsidRPr="00C4620A">
        <w:rPr>
          <w:rFonts w:ascii="Times New Roman" w:hAnsi="Times New Roman"/>
          <w:sz w:val="24"/>
        </w:rPr>
        <w:t>ziecka, czystość włosów i skóry;</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 zaopatrzyć dziecko w wygodną odzież, obuwie na zmianę oraz w zależności od potrzeb </w:t>
      </w:r>
      <w:r w:rsidR="002C0AFE">
        <w:rPr>
          <w:rFonts w:ascii="Times New Roman" w:hAnsi="Times New Roman"/>
          <w:sz w:val="24"/>
        </w:rPr>
        <w:br/>
      </w:r>
      <w:r w:rsidRPr="00C4620A">
        <w:rPr>
          <w:rFonts w:ascii="Times New Roman" w:hAnsi="Times New Roman"/>
          <w:sz w:val="24"/>
        </w:rPr>
        <w:t>w danym oddziale: strój do ćwiczeń, piżamę, fartuszek ochronny</w:t>
      </w:r>
      <w:r w:rsidR="00F779C8" w:rsidRPr="00C4620A">
        <w:rPr>
          <w:rFonts w:ascii="Times New Roman" w:hAnsi="Times New Roman"/>
          <w:sz w:val="24"/>
        </w:rPr>
        <w:t>;</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zaopatrzyć dziecko w niezbędne przedmioty, pomoce, przybory </w:t>
      </w:r>
      <w:r w:rsidR="00F779C8" w:rsidRPr="00C4620A">
        <w:rPr>
          <w:rFonts w:ascii="Times New Roman" w:hAnsi="Times New Roman"/>
          <w:sz w:val="24"/>
        </w:rPr>
        <w:t>i podręczniki;</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termino</w:t>
      </w:r>
      <w:r w:rsidR="00F779C8" w:rsidRPr="00C4620A">
        <w:rPr>
          <w:rFonts w:ascii="Times New Roman" w:hAnsi="Times New Roman"/>
          <w:sz w:val="24"/>
        </w:rPr>
        <w:t>wo wnosić opłaty za przedszkole;</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wnieść jednorazową roczną s</w:t>
      </w:r>
      <w:r w:rsidR="00F779C8" w:rsidRPr="00C4620A">
        <w:rPr>
          <w:rFonts w:ascii="Times New Roman" w:hAnsi="Times New Roman"/>
          <w:sz w:val="24"/>
        </w:rPr>
        <w:t>kładkę na ubezpieczenie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rodzice mają prawo do zapoznania się z programem oraz zadaniami wynikającymi </w:t>
      </w:r>
      <w:r w:rsidR="002C0AFE">
        <w:rPr>
          <w:rFonts w:ascii="Times New Roman" w:hAnsi="Times New Roman"/>
          <w:sz w:val="24"/>
        </w:rPr>
        <w:br/>
      </w:r>
      <w:r w:rsidRPr="00C4620A">
        <w:rPr>
          <w:rFonts w:ascii="Times New Roman" w:hAnsi="Times New Roman"/>
          <w:sz w:val="24"/>
        </w:rPr>
        <w:t xml:space="preserve">z programu rozwoju przedszkola oraz planów pracy </w:t>
      </w:r>
      <w:r w:rsidR="00F779C8" w:rsidRPr="00C4620A">
        <w:rPr>
          <w:rFonts w:ascii="Times New Roman" w:hAnsi="Times New Roman"/>
          <w:sz w:val="24"/>
        </w:rPr>
        <w:t>w danym oddziale;</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mają prawo do uzyskiwania bieżącej info</w:t>
      </w:r>
      <w:r w:rsidR="00F779C8" w:rsidRPr="00C4620A">
        <w:rPr>
          <w:rFonts w:ascii="Times New Roman" w:hAnsi="Times New Roman"/>
          <w:sz w:val="24"/>
        </w:rPr>
        <w:t>rmacji na temat swojego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uzyskiwania porad i wskazówek od nauczycieli, psychologa w rozpoznawaniu przyczyn trudności wychowawczych oraz doborze </w:t>
      </w:r>
      <w:r w:rsidR="00F779C8" w:rsidRPr="00C4620A">
        <w:rPr>
          <w:rFonts w:ascii="Times New Roman" w:hAnsi="Times New Roman"/>
          <w:sz w:val="24"/>
        </w:rPr>
        <w:t>metod udzielania dziecku pomocy;</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wyrażania i przekazywania opinii na temat pracy przedszkola bezpośrednio dyrektorowi, nauczycielowi lub</w:t>
      </w:r>
      <w:r w:rsidR="00F779C8" w:rsidRPr="00C4620A">
        <w:rPr>
          <w:rFonts w:ascii="Times New Roman" w:hAnsi="Times New Roman"/>
          <w:sz w:val="24"/>
        </w:rPr>
        <w:t xml:space="preserve"> anonimowo – do skrzynki życzeń;</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wyrażania opinii o pracy przedszkola organowi prowadzącemu i nadzorującemu pracę pedagogiczną, poprzez swoje prz</w:t>
      </w:r>
      <w:r w:rsidR="00F779C8" w:rsidRPr="00C4620A">
        <w:rPr>
          <w:rFonts w:ascii="Times New Roman" w:hAnsi="Times New Roman"/>
          <w:sz w:val="24"/>
        </w:rPr>
        <w:t>edstawicielstwo - Radę Rodziców;</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przekazywać opinie na temat żywienia dzieci, decydować o wyłączeniu niektórych pr</w:t>
      </w:r>
      <w:r w:rsidR="00F779C8" w:rsidRPr="00C4620A">
        <w:rPr>
          <w:rFonts w:ascii="Times New Roman" w:hAnsi="Times New Roman"/>
          <w:sz w:val="24"/>
        </w:rPr>
        <w:t>oduktów z diety swojego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decydować o wyborze ofert i zajęć </w:t>
      </w:r>
      <w:r w:rsidR="00F779C8" w:rsidRPr="00C4620A">
        <w:rPr>
          <w:rFonts w:ascii="Times New Roman" w:hAnsi="Times New Roman"/>
          <w:sz w:val="24"/>
        </w:rPr>
        <w:t>dodatkowych dla swojego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czynnie uczestniczyć w życiu przedszkola, brać udział w uroczystościach,</w:t>
      </w:r>
      <w:r w:rsidR="00F779C8" w:rsidRPr="00C4620A">
        <w:rPr>
          <w:rFonts w:ascii="Times New Roman" w:hAnsi="Times New Roman"/>
          <w:sz w:val="24"/>
        </w:rPr>
        <w:t xml:space="preserve"> imprezach, zajęciach otwartych;</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 xml:space="preserve">współdziałać z nauczycielami w celu określenia indywidualnych potrzeb </w:t>
      </w:r>
      <w:r w:rsidR="00F779C8" w:rsidRPr="00C4620A">
        <w:rPr>
          <w:rFonts w:ascii="Times New Roman" w:hAnsi="Times New Roman"/>
          <w:sz w:val="24"/>
        </w:rPr>
        <w:t>i drogi rozwoju dziecka;</w:t>
      </w:r>
    </w:p>
    <w:p w:rsidR="00A91D0F" w:rsidRPr="00C4620A" w:rsidRDefault="00F779C8"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współdziałać z innymi rodzicami;</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rodzice dziecka 6-letniego, odbywającego roczne przygotowanie przedszkolne są zobowiązani dopełnić czynności związanych ze zgłoszeniem dziecka do przedszkola </w:t>
      </w:r>
      <w:r w:rsidR="002C0AFE">
        <w:rPr>
          <w:rFonts w:ascii="Times New Roman" w:hAnsi="Times New Roman"/>
          <w:sz w:val="24"/>
        </w:rPr>
        <w:br/>
      </w:r>
      <w:r w:rsidRPr="00C4620A">
        <w:rPr>
          <w:rFonts w:ascii="Times New Roman" w:hAnsi="Times New Roman"/>
          <w:sz w:val="24"/>
        </w:rPr>
        <w:t>i zapewnić regularne uczęszczanie na zajęcia,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 przypadku widocznych objawów infekcji przeziębieniowych u dziecka rodzice (opiekunowie) dziecka zobowiązani są do przedłożenia zaświadczenia lekarskiego </w:t>
      </w:r>
      <w:r w:rsidR="002C0AFE">
        <w:rPr>
          <w:rFonts w:ascii="Times New Roman" w:hAnsi="Times New Roman"/>
          <w:sz w:val="24"/>
        </w:rPr>
        <w:br/>
      </w:r>
      <w:r w:rsidRPr="00C4620A">
        <w:rPr>
          <w:rFonts w:ascii="Times New Roman" w:hAnsi="Times New Roman"/>
          <w:sz w:val="24"/>
        </w:rPr>
        <w:t>o możliwości przebywania dziecka w jednostce przedszkolnej w grupie z rówieśnikami.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w:t>
      </w:r>
      <w:r w:rsidR="00A91D0F" w:rsidRPr="00C4620A">
        <w:rPr>
          <w:rFonts w:ascii="Times New Roman" w:hAnsi="Times New Roman"/>
          <w:sz w:val="24"/>
        </w:rPr>
        <w:t xml:space="preserve">. Z tytułu udostępniania rodzicom gromadzonych przez przedszkole informacji w zakresie nauczania, wychowania oraz opieki, dotyczących ich dzieci, nie mogą być pobierane od rodziców opłaty, bez względu na postać i sposób </w:t>
      </w:r>
      <w:r w:rsidRPr="00C4620A">
        <w:rPr>
          <w:rFonts w:ascii="Times New Roman" w:hAnsi="Times New Roman"/>
          <w:sz w:val="24"/>
        </w:rPr>
        <w:t>przekazywania tych informacji.</w:t>
      </w:r>
    </w:p>
    <w:p w:rsidR="00A91D0F"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3 </w:t>
      </w:r>
      <w:r w:rsidR="00A91D0F" w:rsidRPr="00C4620A">
        <w:rPr>
          <w:rFonts w:ascii="Times New Roman" w:hAnsi="Times New Roman"/>
          <w:sz w:val="24"/>
        </w:rPr>
        <w:t>Niespełnienie obowiązku rocznego przygotowania przedszkolnego dziecka w wieku 6 lat podlega egzekucji w trybie przepisów o postępowaniu egzekucyjnym w administracji.</w:t>
      </w:r>
    </w:p>
    <w:p w:rsidR="00A91D0F"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4. </w:t>
      </w:r>
      <w:r w:rsidR="00A91D0F" w:rsidRPr="00C4620A">
        <w:rPr>
          <w:rFonts w:ascii="Times New Roman" w:hAnsi="Times New Roman"/>
          <w:sz w:val="24"/>
        </w:rPr>
        <w:t xml:space="preserve">Przez niespełnienie obowiązku rocznego przygotowania przedszkolnego spełnianego </w:t>
      </w:r>
      <w:r w:rsidR="002C0AFE">
        <w:rPr>
          <w:rFonts w:ascii="Times New Roman" w:hAnsi="Times New Roman"/>
          <w:sz w:val="24"/>
        </w:rPr>
        <w:br/>
      </w:r>
      <w:r w:rsidR="00A91D0F" w:rsidRPr="00C4620A">
        <w:rPr>
          <w:rFonts w:ascii="Times New Roman" w:hAnsi="Times New Roman"/>
          <w:sz w:val="24"/>
        </w:rPr>
        <w:t>w przedszkolu należy rozumieć nieusprawiedliwioną nieobecność w okresie jednego miesiąca na co najmniej 50% obowiązkowych zajęć edukacyjnych w przedszkolu.</w:t>
      </w:r>
    </w:p>
    <w:p w:rsidR="00A91D0F" w:rsidRPr="00C4620A" w:rsidRDefault="00A91D0F"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7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Przyjmowanie dzieci do Przedszkola</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F779C8" w:rsidRPr="00C4620A">
        <w:rPr>
          <w:rFonts w:ascii="Times New Roman" w:hAnsi="Times New Roman" w:cs="Times New Roman"/>
          <w:b/>
          <w:sz w:val="24"/>
          <w:szCs w:val="24"/>
        </w:rPr>
        <w:t xml:space="preserve"> 22</w:t>
      </w:r>
    </w:p>
    <w:p w:rsidR="00420867" w:rsidRPr="00C4620A" w:rsidRDefault="00420867" w:rsidP="007D59F6">
      <w:pPr>
        <w:spacing w:after="0" w:line="276" w:lineRule="auto"/>
        <w:jc w:val="center"/>
        <w:rPr>
          <w:rFonts w:ascii="Times New Roman" w:hAnsi="Times New Roman" w:cs="Times New Roman"/>
          <w:b/>
          <w:sz w:val="24"/>
          <w:szCs w:val="24"/>
        </w:rPr>
      </w:pPr>
    </w:p>
    <w:p w:rsidR="00896738" w:rsidRPr="00C4620A" w:rsidRDefault="00896738" w:rsidP="00C4620A">
      <w:pPr>
        <w:pStyle w:val="Tekstpodstawowy"/>
        <w:numPr>
          <w:ilvl w:val="0"/>
          <w:numId w:val="46"/>
        </w:numPr>
        <w:tabs>
          <w:tab w:val="clear" w:pos="360"/>
          <w:tab w:val="left" w:pos="284"/>
        </w:tabs>
        <w:spacing w:line="276" w:lineRule="auto"/>
        <w:ind w:left="0" w:firstLine="0"/>
        <w:jc w:val="both"/>
        <w:rPr>
          <w:rFonts w:ascii="Times New Roman" w:hAnsi="Times New Roman"/>
          <w:sz w:val="24"/>
        </w:rPr>
      </w:pPr>
      <w:r w:rsidRPr="00C4620A">
        <w:rPr>
          <w:rFonts w:ascii="Times New Roman" w:hAnsi="Times New Roman"/>
          <w:sz w:val="24"/>
        </w:rPr>
        <w:t>Przedszkole przeprowadza rekrutację na zasadach ogólnej dostępności. Rekrutacja może odbywać się przy pomocy systemu elektronicznego.</w:t>
      </w:r>
    </w:p>
    <w:p w:rsidR="00896738" w:rsidRPr="00C4620A" w:rsidRDefault="00896738" w:rsidP="00C4620A">
      <w:pPr>
        <w:pStyle w:val="Tekstpodstawowy"/>
        <w:numPr>
          <w:ilvl w:val="0"/>
          <w:numId w:val="46"/>
        </w:numPr>
        <w:tabs>
          <w:tab w:val="clear" w:pos="360"/>
          <w:tab w:val="left" w:pos="284"/>
        </w:tabs>
        <w:spacing w:line="276" w:lineRule="auto"/>
        <w:ind w:left="0" w:firstLine="0"/>
        <w:jc w:val="both"/>
        <w:rPr>
          <w:rFonts w:ascii="Times New Roman" w:hAnsi="Times New Roman"/>
          <w:sz w:val="24"/>
        </w:rPr>
      </w:pPr>
      <w:r w:rsidRPr="00C4620A">
        <w:rPr>
          <w:rFonts w:ascii="Times New Roman" w:hAnsi="Times New Roman"/>
          <w:sz w:val="24"/>
        </w:rPr>
        <w:t>Dyrektor przedszkola jest zobowiązany do powiadomienia dyrektora szkoły, w obwodzie której dziecko mieszka, o spełnianiu przez dziecko 6-letnie obowiązku rocznego przygotowania przedszkolnego w tym przedszkolu oraz o zmianach w tym zakresie.</w:t>
      </w:r>
    </w:p>
    <w:p w:rsidR="00896738" w:rsidRPr="00C4620A" w:rsidRDefault="00896738" w:rsidP="00C4620A">
      <w:pPr>
        <w:pStyle w:val="Tekstpodstawowy"/>
        <w:numPr>
          <w:ilvl w:val="0"/>
          <w:numId w:val="46"/>
        </w:numPr>
        <w:tabs>
          <w:tab w:val="clear" w:pos="360"/>
          <w:tab w:val="left" w:pos="284"/>
        </w:tabs>
        <w:spacing w:line="276" w:lineRule="auto"/>
        <w:ind w:left="0" w:firstLine="0"/>
        <w:jc w:val="both"/>
        <w:rPr>
          <w:rFonts w:ascii="Times New Roman" w:hAnsi="Times New Roman"/>
          <w:sz w:val="24"/>
        </w:rPr>
      </w:pPr>
      <w:r w:rsidRPr="00C4620A">
        <w:rPr>
          <w:rFonts w:ascii="Times New Roman" w:hAnsi="Times New Roman"/>
          <w:sz w:val="24"/>
        </w:rPr>
        <w:t>Rodzice/prawni opiekunowie, k</w:t>
      </w:r>
      <w:r w:rsidR="00AF03DB">
        <w:rPr>
          <w:rFonts w:ascii="Times New Roman" w:hAnsi="Times New Roman"/>
          <w:sz w:val="24"/>
        </w:rPr>
        <w:t>tórzy korzystają z komputera i I</w:t>
      </w:r>
      <w:r w:rsidRPr="00C4620A">
        <w:rPr>
          <w:rFonts w:ascii="Times New Roman" w:hAnsi="Times New Roman"/>
          <w:sz w:val="24"/>
        </w:rPr>
        <w:t xml:space="preserve">nternetu: wypełnią </w:t>
      </w:r>
      <w:r w:rsidR="002C0AFE">
        <w:rPr>
          <w:rFonts w:ascii="Times New Roman" w:hAnsi="Times New Roman"/>
          <w:sz w:val="24"/>
        </w:rPr>
        <w:br/>
      </w:r>
      <w:r w:rsidRPr="00C4620A">
        <w:rPr>
          <w:rFonts w:ascii="Times New Roman" w:hAnsi="Times New Roman"/>
          <w:sz w:val="24"/>
        </w:rPr>
        <w:t>w systemie informatycznym wniosek o przyjęcie dziecka, drukują wypełniony wniosek i po podpisaniu, składają go we wszystkich przedszkolach wskazanych we wniosku,</w:t>
      </w:r>
    </w:p>
    <w:p w:rsidR="00896738" w:rsidRPr="00C4620A" w:rsidRDefault="00896738" w:rsidP="00C4620A">
      <w:pPr>
        <w:pStyle w:val="Tekstpodstawowy"/>
        <w:numPr>
          <w:ilvl w:val="0"/>
          <w:numId w:val="46"/>
        </w:numPr>
        <w:tabs>
          <w:tab w:val="clear" w:pos="360"/>
          <w:tab w:val="left" w:pos="284"/>
        </w:tabs>
        <w:spacing w:line="276" w:lineRule="auto"/>
        <w:ind w:left="0" w:firstLine="0"/>
        <w:jc w:val="both"/>
        <w:rPr>
          <w:rFonts w:ascii="Times New Roman" w:hAnsi="Times New Roman"/>
          <w:sz w:val="24"/>
        </w:rPr>
      </w:pPr>
      <w:r w:rsidRPr="00C4620A">
        <w:rPr>
          <w:rFonts w:ascii="Times New Roman" w:hAnsi="Times New Roman"/>
          <w:sz w:val="24"/>
        </w:rPr>
        <w:t>Rodzice/prawni opiekunowie, którz</w:t>
      </w:r>
      <w:r w:rsidR="00AF03DB">
        <w:rPr>
          <w:rFonts w:ascii="Times New Roman" w:hAnsi="Times New Roman"/>
          <w:sz w:val="24"/>
        </w:rPr>
        <w:t>y nie korzystają z komputera i I</w:t>
      </w:r>
      <w:r w:rsidRPr="00C4620A">
        <w:rPr>
          <w:rFonts w:ascii="Times New Roman" w:hAnsi="Times New Roman"/>
          <w:sz w:val="24"/>
        </w:rPr>
        <w:t xml:space="preserve">nternetu oraz rodzice/prawni opiekunowie dzieci objętych obowiązkiem szkolnym posiadający decyzję </w:t>
      </w:r>
      <w:r w:rsidR="002C0AFE">
        <w:rPr>
          <w:rFonts w:ascii="Times New Roman" w:hAnsi="Times New Roman"/>
          <w:sz w:val="24"/>
        </w:rPr>
        <w:br/>
      </w:r>
      <w:r w:rsidRPr="00C4620A">
        <w:rPr>
          <w:rFonts w:ascii="Times New Roman" w:hAnsi="Times New Roman"/>
          <w:sz w:val="24"/>
        </w:rPr>
        <w:t>o odroczeniu obowiązku szkolnego, chcący zapisać dziecko do przedszkola pobierają wniosek w dowolnym przedszkolu, wypełniają go odręcznie i po podpisaniu składają we wszystkich jednostkach wskazanych we wniosku. Informacje zawarte we wniosku wprowadza do systemu informatycznego dyrektor przedszkola.</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 xml:space="preserve">Do wniosku rodzice/prawni opiekunowie dołączają wymagane, określone w ustawie kopie lub oryginały dokumentów potwierdzających spełnienie danych kryteriów, w tym: </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oświadczenie o wielodzietności rodziny kandydata;</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w:t>
      </w:r>
      <w:r w:rsidR="002C0AFE">
        <w:rPr>
          <w:rFonts w:ascii="Times New Roman" w:hAnsi="Times New Roman"/>
          <w:sz w:val="24"/>
        </w:rPr>
        <w:br/>
      </w:r>
      <w:r w:rsidRPr="00C4620A">
        <w:rPr>
          <w:rFonts w:ascii="Times New Roman" w:hAnsi="Times New Roman"/>
          <w:sz w:val="24"/>
        </w:rPr>
        <w:t>i społecznej oraz zatrudnianiu osób niepełnosprawnych;</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prawomocny wyrok sądu rodzinnego orzekający rozwód lub separację lub akt zgonu oraz oświadczenie o samotnym wychowaniu dziecka oraz niewychowywaniu żadnego dziecka wspólnie z jego rodzicem;</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dokument poświadczający objęcie dziecka pieczą zastępczą;</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oświadczenia potwierdzające spełnienie przez kandydata kryteriów określonych przez dyrektora przedszkola/szkoły w porozumieniu z organem prowadzącym.</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Oświadczenie składa się pod rygorem odpowiedzialności karnej za składanie fałszywych zeznań. Składający oświadczenie jest obowiązany do zawarcia w nim klauzuli następującej treści: „Jestem świadomy odpowiedzialności karnej za z</w:t>
      </w:r>
      <w:r w:rsidR="00C4620A" w:rsidRPr="00C4620A">
        <w:rPr>
          <w:rFonts w:ascii="Times New Roman" w:hAnsi="Times New Roman"/>
          <w:sz w:val="24"/>
        </w:rPr>
        <w:t>łożenie fałszywego oświadczenia”</w:t>
      </w:r>
      <w:r w:rsidR="002C0AFE">
        <w:rPr>
          <w:rFonts w:ascii="Times New Roman" w:hAnsi="Times New Roman"/>
          <w:sz w:val="24"/>
        </w:rPr>
        <w:t>.</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 xml:space="preserve">Wypełniony wniosek podpisują oboje rodzice/prawni opiekunowie dziecka. Podpisy złożone we wniosku są potwierdzeniem zgodności informacji zawartych we wniosku ze stanem faktycznym. </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Zapisy do przedszkola dokonywane są każdego roku w terminie i formie określonej przez organ prowadzący.</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Postępowanie rekrutacyjne przeprowadza się co roku na kolejny rok szkolny, na wolne miejsca w przedszkolu, w pierwszej kolejności dla dzieci zamieszkałych na terenie gminy Łódź.</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 xml:space="preserve">Pierwszeństwo w przyjęciu dziecka do przedszkola mają: </w:t>
      </w:r>
    </w:p>
    <w:p w:rsidR="00896738" w:rsidRPr="00C4620A" w:rsidRDefault="00896738" w:rsidP="00C4620A">
      <w:pPr>
        <w:pStyle w:val="Tekstpodstawowy"/>
        <w:numPr>
          <w:ilvl w:val="0"/>
          <w:numId w:val="4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pierwszym eta</w:t>
      </w:r>
      <w:r w:rsidR="00C4620A" w:rsidRPr="00C4620A">
        <w:rPr>
          <w:rFonts w:ascii="Times New Roman" w:hAnsi="Times New Roman"/>
          <w:sz w:val="24"/>
        </w:rPr>
        <w:t xml:space="preserve">pie postępowania rekrutacyjnego </w:t>
      </w:r>
      <w:r w:rsidRPr="00C4620A">
        <w:rPr>
          <w:rFonts w:ascii="Times New Roman" w:hAnsi="Times New Roman"/>
          <w:sz w:val="24"/>
        </w:rPr>
        <w:t xml:space="preserve">brane są pod uwagę łącznie następujące kryteria: </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wielodzietność rodziny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jednego z rodziców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obojga rodziców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rodzeństwa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samotne wychowywanie kandydata w rodzinie,</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objęcie kandydata pieczą zastępczą. </w:t>
      </w:r>
    </w:p>
    <w:p w:rsidR="00896738" w:rsidRPr="00C4620A" w:rsidRDefault="00896738" w:rsidP="00C4620A">
      <w:pPr>
        <w:pStyle w:val="Tekstpodstawowy"/>
        <w:numPr>
          <w:ilvl w:val="0"/>
          <w:numId w:val="4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 drugim etapie postępowania rekrutacyjnego w przypadku równorzędnych wyników uzyskanych w pierwszym etapie postępowania rekrutacyjnego lub jeżeli po zakończeniu tego etapu przedszkole nadal dysponuje wolnymi miejscami, są brane pod uwagę kryteria określone przez dyrektora przedszkola w uzgodnieniu z Prezydentem Miasta Łodzi: </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rodzeństwo dziecka kontynuującego edukację w jednostce pierwszego wyboru,</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dziecko obojga rodziców pracujących lub studiujących w formie dziennych studiów stacjonarnych,</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dziecko zgłoszone na pobyt dłuższy niż godziny realizacji podstawy programowej,</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dziecko wskazane przez rejonowego pracownika socjalnego zagrożone umieszczeniem </w:t>
      </w:r>
      <w:r w:rsidR="002C0AFE">
        <w:rPr>
          <w:rFonts w:ascii="Times New Roman" w:hAnsi="Times New Roman"/>
          <w:sz w:val="24"/>
        </w:rPr>
        <w:br/>
      </w:r>
      <w:r w:rsidRPr="00C4620A">
        <w:rPr>
          <w:rFonts w:ascii="Times New Roman" w:hAnsi="Times New Roman"/>
          <w:sz w:val="24"/>
        </w:rPr>
        <w:t>w zastępczych formach opieki,</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dziecko uczęszczające do żłobka w roku rekrutacji,</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dziecko zamieszkujące w odległości do 3 km od jednostki.</w:t>
      </w:r>
    </w:p>
    <w:p w:rsidR="00896738" w:rsidRPr="00C4620A" w:rsidRDefault="00896738" w:rsidP="00C4620A">
      <w:pPr>
        <w:pStyle w:val="Tekstpodstawowy"/>
        <w:numPr>
          <w:ilvl w:val="0"/>
          <w:numId w:val="4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rodzice/prawni opiekunowie mogą ubiegać się o przyjęcie dziecka do 3 przedszkoli/oddziałów przedszkolnych w szkołach podstawowych,</w:t>
      </w:r>
    </w:p>
    <w:p w:rsidR="00896738" w:rsidRPr="00C4620A" w:rsidRDefault="00896738" w:rsidP="00C4620A">
      <w:pPr>
        <w:pStyle w:val="Tekstpodstawowy"/>
        <w:numPr>
          <w:ilvl w:val="0"/>
          <w:numId w:val="4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rodzice/prawni opiekunowie układają listę wybranych przedszkoli swoich preferencji </w:t>
      </w:r>
      <w:r w:rsidR="002C0AFE">
        <w:rPr>
          <w:rFonts w:ascii="Times New Roman" w:hAnsi="Times New Roman"/>
          <w:sz w:val="24"/>
        </w:rPr>
        <w:br/>
      </w:r>
      <w:r w:rsidRPr="00C4620A">
        <w:rPr>
          <w:rFonts w:ascii="Times New Roman" w:hAnsi="Times New Roman"/>
          <w:sz w:val="24"/>
        </w:rPr>
        <w:t>w porządku od najbardziej do najmniej preferowanych.</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lastRenderedPageBreak/>
        <w:t>W przypadku zgłoszenia się większej liczby dzieci z jednakową liczbą punktów, przyjęcia do przedszkola na wolne miejsca dokonuje się na zasadzie dopełniania oddziałów już istniejących o dzieci zbliżone wiekowo do już uczęszczających.</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Dzieci niepełnosprawne przyjmowane są do przedszkola po przedłożeniu orzeczenia lekarskiego o stanie zdrowia dziecka i orzeczenia poradni psychologiczno-pedagogicznej określającego ich poziom rozwoju psychofizycznego.</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 xml:space="preserve">W celu przeprowadzenia postępowania rekrutacyjnego dyrektor przedszkola powołuje komisję rekrutacyjną, która ma za zadanie w szczególności: </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ustalenie wyników postępowania rekrutacyjnego i podanie do publicznej wiadomości listy kandydatów zakwalifikowanych i kandydatów niezakwalifikowanych,</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ustalenie i podanie do publicznej wiadomości listy kandydatów przyjętych i kandydatów nieprzyjętych,</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sporządzenie protokołu postępowania rekrutacyjnego,</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sporządzenie uzasadnienia odmowy przyjęcia dziecka w trybie postępowania odwoławczego.</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 xml:space="preserve">W przypadku nieprzyjęcia dziecka do przedszkola rodzice mają prawo do odwołania się od tej decyzji: </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ciągu 7 dni od daty opublikowania listy dzieci przyjętych i nieprzyjętych wystąpić do przewodniczącego komisji rekrutacyjnej o sporządzenie uzasadnienia odmowy,</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ciągu 7 dni od uzyskania od przewodniczącego komisji rekrutacyjnej uzasadnienia odmowy, rodzic może wystąpić do dyrektora przedszkola o odwołanie od rozstrzygnięć komisji rekrutacyjnej.</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Dzieci niepełnosprawne mogą być przyjęte do przedszkola, jeśli warunki techniczne budynku nie stanowią przeszkody i nie zagraża to bezpieczeństwu innych dzieci.</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Dzieci nieprzyjęte do przedszkola podczas rekrutacji na wniosek rodziców zostają wpisane na listę rezerwową.</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Niezgłoszenie się dziecka do przedszkola do 15 września roku szkolnego, którego dotyczyła rekrutacja jest jednoznaczne z rezygnacją z miejsca w przedszkolu.</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Na wolne miejsca w ciągu roku szkolnego dokonuje się dodatkowego naboru dzieci, pierwszeństwo maja dzieci wpisane na listę rezerwową.</w:t>
      </w:r>
    </w:p>
    <w:p w:rsidR="00896738" w:rsidRPr="00C4620A" w:rsidRDefault="00896738"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8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Postanowienia końcowe</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F779C8" w:rsidRPr="00C4620A">
        <w:rPr>
          <w:rFonts w:ascii="Times New Roman" w:hAnsi="Times New Roman" w:cs="Times New Roman"/>
          <w:b/>
          <w:sz w:val="24"/>
          <w:szCs w:val="24"/>
        </w:rPr>
        <w:t xml:space="preserve"> 23</w:t>
      </w:r>
    </w:p>
    <w:p w:rsidR="00896738" w:rsidRPr="00C4620A" w:rsidRDefault="00896738" w:rsidP="00896738">
      <w:pPr>
        <w:spacing w:after="0" w:line="276" w:lineRule="auto"/>
        <w:jc w:val="center"/>
        <w:rPr>
          <w:rFonts w:ascii="Times New Roman" w:hAnsi="Times New Roman" w:cs="Times New Roman"/>
          <w:b/>
          <w:sz w:val="24"/>
          <w:szCs w:val="24"/>
        </w:rPr>
      </w:pPr>
    </w:p>
    <w:p w:rsidR="00896738" w:rsidRPr="00C4620A" w:rsidRDefault="00896738" w:rsidP="00896738">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1. Przedszkole prowadzi i przechowuje dokumentację zgodnie z odrębnymi przepisami.</w:t>
      </w:r>
    </w:p>
    <w:p w:rsidR="00896738" w:rsidRPr="00C4620A" w:rsidRDefault="00034DAD" w:rsidP="00896738">
      <w:pPr>
        <w:pStyle w:val="Akapitzlist"/>
        <w:spacing w:after="0"/>
        <w:ind w:left="0"/>
        <w:contextualSpacing w:val="0"/>
        <w:jc w:val="both"/>
        <w:rPr>
          <w:rFonts w:ascii="Times New Roman" w:hAnsi="Times New Roman"/>
          <w:b/>
          <w:sz w:val="24"/>
          <w:szCs w:val="24"/>
        </w:rPr>
      </w:pPr>
      <w:r>
        <w:rPr>
          <w:rFonts w:ascii="Times New Roman" w:hAnsi="Times New Roman"/>
          <w:sz w:val="24"/>
          <w:szCs w:val="24"/>
        </w:rPr>
        <w:t xml:space="preserve">2. </w:t>
      </w:r>
      <w:bookmarkStart w:id="3" w:name="_GoBack"/>
      <w:bookmarkEnd w:id="3"/>
      <w:r w:rsidR="00896738" w:rsidRPr="00C4620A">
        <w:rPr>
          <w:rFonts w:ascii="Times New Roman" w:hAnsi="Times New Roman"/>
          <w:sz w:val="24"/>
          <w:szCs w:val="24"/>
        </w:rPr>
        <w:t xml:space="preserve">Przedszkole prowadzi planowaną gospodarkę finansową i materiałową, za którą odpowiedzialny jest dyrektor i </w:t>
      </w:r>
      <w:r w:rsidR="002C0AFE">
        <w:rPr>
          <w:rFonts w:ascii="Times New Roman" w:hAnsi="Times New Roman"/>
          <w:sz w:val="24"/>
          <w:szCs w:val="24"/>
        </w:rPr>
        <w:t>Centrum Usług Wspólnych Oświaty w Łodzi</w:t>
      </w:r>
      <w:r w:rsidR="00896738" w:rsidRPr="00C4620A">
        <w:rPr>
          <w:rFonts w:ascii="Times New Roman" w:hAnsi="Times New Roman"/>
          <w:sz w:val="24"/>
          <w:szCs w:val="24"/>
        </w:rPr>
        <w:t xml:space="preserve">. </w:t>
      </w:r>
    </w:p>
    <w:p w:rsidR="00896738" w:rsidRPr="00C4620A" w:rsidRDefault="00896738" w:rsidP="00896738">
      <w:pPr>
        <w:pStyle w:val="Akapitzlist"/>
        <w:spacing w:after="0"/>
        <w:ind w:left="0"/>
        <w:contextualSpacing w:val="0"/>
        <w:jc w:val="both"/>
        <w:rPr>
          <w:rFonts w:ascii="Times New Roman" w:hAnsi="Times New Roman"/>
          <w:b/>
          <w:sz w:val="24"/>
          <w:szCs w:val="24"/>
        </w:rPr>
      </w:pPr>
      <w:r w:rsidRPr="00C4620A">
        <w:rPr>
          <w:rFonts w:ascii="Times New Roman" w:hAnsi="Times New Roman"/>
          <w:sz w:val="24"/>
          <w:szCs w:val="24"/>
        </w:rPr>
        <w:t>3.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896738" w:rsidRPr="00C4620A" w:rsidRDefault="00896738" w:rsidP="00896738">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4. Nowelizacja statutu obliguje Dyrektora przedszkola do opracowania tekstu jednolitego statutu.</w:t>
      </w:r>
    </w:p>
    <w:p w:rsidR="00896738" w:rsidRPr="00C4620A" w:rsidRDefault="00896738" w:rsidP="00896738">
      <w:pPr>
        <w:autoSpaceDE w:val="0"/>
        <w:autoSpaceDN w:val="0"/>
        <w:adjustRightInd w:val="0"/>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lastRenderedPageBreak/>
        <w:t>3. Z treścią Statutu przedszkola mo</w:t>
      </w:r>
      <w:r w:rsidR="00034DAD">
        <w:rPr>
          <w:rFonts w:ascii="Times New Roman" w:hAnsi="Times New Roman" w:cs="Times New Roman"/>
          <w:sz w:val="24"/>
          <w:szCs w:val="24"/>
        </w:rPr>
        <w:t>żna zapoznać się w gabinecie dyrektora</w:t>
      </w:r>
      <w:r w:rsidRPr="00C4620A">
        <w:rPr>
          <w:rFonts w:ascii="Times New Roman" w:hAnsi="Times New Roman" w:cs="Times New Roman"/>
          <w:sz w:val="24"/>
          <w:szCs w:val="24"/>
        </w:rPr>
        <w:t xml:space="preserve"> oraz na stronie internetowej przedszkola.</w:t>
      </w:r>
    </w:p>
    <w:p w:rsidR="00896738" w:rsidRPr="00C4620A" w:rsidRDefault="00896738" w:rsidP="00896738">
      <w:pPr>
        <w:autoSpaceDE w:val="0"/>
        <w:autoSpaceDN w:val="0"/>
        <w:adjustRightInd w:val="0"/>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4. Statut Przedszkola  Miejskiego nr 100 w Łodzi w powyższym brzmieniu wchodzi w życie </w:t>
      </w:r>
      <w:r w:rsidR="002C0AFE">
        <w:rPr>
          <w:rFonts w:ascii="Times New Roman" w:hAnsi="Times New Roman" w:cs="Times New Roman"/>
          <w:sz w:val="24"/>
          <w:szCs w:val="24"/>
        </w:rPr>
        <w:br/>
      </w:r>
      <w:r w:rsidRPr="00C4620A">
        <w:rPr>
          <w:rFonts w:ascii="Times New Roman" w:hAnsi="Times New Roman" w:cs="Times New Roman"/>
          <w:sz w:val="24"/>
          <w:szCs w:val="24"/>
        </w:rPr>
        <w:t xml:space="preserve">z dniem </w:t>
      </w:r>
      <w:r w:rsidR="002C0AFE">
        <w:rPr>
          <w:rFonts w:ascii="Times New Roman" w:hAnsi="Times New Roman" w:cs="Times New Roman"/>
          <w:sz w:val="24"/>
          <w:szCs w:val="24"/>
        </w:rPr>
        <w:t>1.12.2017</w:t>
      </w:r>
      <w:r w:rsidRPr="00C4620A">
        <w:rPr>
          <w:rFonts w:ascii="Times New Roman" w:hAnsi="Times New Roman" w:cs="Times New Roman"/>
          <w:sz w:val="24"/>
          <w:szCs w:val="24"/>
        </w:rPr>
        <w:t xml:space="preserve"> roku.</w:t>
      </w:r>
    </w:p>
    <w:p w:rsidR="00896738" w:rsidRPr="00C4620A" w:rsidRDefault="00896738" w:rsidP="007D59F6">
      <w:pPr>
        <w:spacing w:after="0" w:line="276" w:lineRule="auto"/>
        <w:jc w:val="center"/>
        <w:rPr>
          <w:rFonts w:ascii="Times New Roman" w:hAnsi="Times New Roman" w:cs="Times New Roman"/>
          <w:b/>
          <w:sz w:val="24"/>
          <w:szCs w:val="24"/>
        </w:rPr>
      </w:pPr>
    </w:p>
    <w:sectPr w:rsidR="00896738" w:rsidRPr="00C46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7F"/>
    <w:multiLevelType w:val="hybridMultilevel"/>
    <w:tmpl w:val="A956EA1C"/>
    <w:lvl w:ilvl="0" w:tplc="1DC448E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010E72"/>
    <w:multiLevelType w:val="hybridMultilevel"/>
    <w:tmpl w:val="E2AA4582"/>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43FD1"/>
    <w:multiLevelType w:val="hybridMultilevel"/>
    <w:tmpl w:val="7CE27396"/>
    <w:lvl w:ilvl="0" w:tplc="0415000F">
      <w:start w:val="16"/>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94B"/>
    <w:multiLevelType w:val="hybridMultilevel"/>
    <w:tmpl w:val="7DF823D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E0056B"/>
    <w:multiLevelType w:val="multilevel"/>
    <w:tmpl w:val="7E782E1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470A2"/>
    <w:multiLevelType w:val="hybridMultilevel"/>
    <w:tmpl w:val="7D76B31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E35185"/>
    <w:multiLevelType w:val="hybridMultilevel"/>
    <w:tmpl w:val="DC6A4E50"/>
    <w:lvl w:ilvl="0" w:tplc="0FB6F4CE">
      <w:start w:val="1"/>
      <w:numFmt w:val="lowerLetter"/>
      <w:lvlText w:val="%1."/>
      <w:lvlJc w:val="left"/>
      <w:pPr>
        <w:ind w:left="1440" w:hanging="360"/>
      </w:pPr>
      <w:rPr>
        <w:rFonts w:hint="default"/>
      </w:rPr>
    </w:lvl>
    <w:lvl w:ilvl="1" w:tplc="04150011">
      <w:start w:val="1"/>
      <w:numFmt w:val="decimal"/>
      <w:lvlText w:val="%2)"/>
      <w:lvlJc w:val="left"/>
      <w:pPr>
        <w:ind w:left="1353"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9C5ED2"/>
    <w:multiLevelType w:val="hybridMultilevel"/>
    <w:tmpl w:val="308E46F4"/>
    <w:lvl w:ilvl="0" w:tplc="C0D8B2FC">
      <w:start w:val="8"/>
      <w:numFmt w:val="decimal"/>
      <w:lvlText w:val="%1."/>
      <w:lvlJc w:val="left"/>
      <w:pPr>
        <w:tabs>
          <w:tab w:val="num" w:pos="735"/>
        </w:tabs>
        <w:ind w:left="735" w:hanging="360"/>
      </w:pPr>
      <w:rPr>
        <w:rFonts w:hint="default"/>
      </w:rPr>
    </w:lvl>
    <w:lvl w:ilvl="1" w:tplc="04150011">
      <w:start w:val="1"/>
      <w:numFmt w:val="decimal"/>
      <w:lvlText w:val="%2)"/>
      <w:lvlJc w:val="left"/>
      <w:pPr>
        <w:tabs>
          <w:tab w:val="num" w:pos="1455"/>
        </w:tabs>
        <w:ind w:left="1455" w:hanging="360"/>
      </w:pPr>
      <w:rPr>
        <w:rFonts w:hint="default"/>
      </w:rPr>
    </w:lvl>
    <w:lvl w:ilvl="2" w:tplc="8362BC7C">
      <w:start w:val="1"/>
      <w:numFmt w:val="decimal"/>
      <w:lvlText w:val="%3."/>
      <w:lvlJc w:val="left"/>
      <w:pPr>
        <w:tabs>
          <w:tab w:val="num" w:pos="2355"/>
        </w:tabs>
        <w:ind w:left="2355" w:hanging="360"/>
      </w:pPr>
      <w:rPr>
        <w:rFonts w:hint="default"/>
      </w:r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8" w15:restartNumberingAfterBreak="0">
    <w:nsid w:val="24F21A8A"/>
    <w:multiLevelType w:val="hybridMultilevel"/>
    <w:tmpl w:val="AE1612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390A7C"/>
    <w:multiLevelType w:val="hybridMultilevel"/>
    <w:tmpl w:val="EB34BCB8"/>
    <w:lvl w:ilvl="0" w:tplc="04150011">
      <w:start w:val="1"/>
      <w:numFmt w:val="decimal"/>
      <w:lvlText w:val="%1)"/>
      <w:lvlJc w:val="left"/>
      <w:pPr>
        <w:tabs>
          <w:tab w:val="num" w:pos="1395"/>
        </w:tabs>
        <w:ind w:left="1395" w:hanging="360"/>
      </w:pPr>
      <w:rPr>
        <w:rFonts w:hint="default"/>
      </w:rPr>
    </w:lvl>
    <w:lvl w:ilvl="1" w:tplc="05DE4DB8">
      <w:start w:val="2"/>
      <w:numFmt w:val="decimal"/>
      <w:lvlText w:val="%2."/>
      <w:lvlJc w:val="left"/>
      <w:pPr>
        <w:tabs>
          <w:tab w:val="num" w:pos="2115"/>
        </w:tabs>
        <w:ind w:left="2115" w:hanging="360"/>
      </w:pPr>
      <w:rPr>
        <w:rFonts w:hint="default"/>
      </w:rPr>
    </w:lvl>
    <w:lvl w:ilvl="2" w:tplc="0415001B" w:tentative="1">
      <w:start w:val="1"/>
      <w:numFmt w:val="lowerRoman"/>
      <w:lvlText w:val="%3."/>
      <w:lvlJc w:val="right"/>
      <w:pPr>
        <w:tabs>
          <w:tab w:val="num" w:pos="2835"/>
        </w:tabs>
        <w:ind w:left="2835" w:hanging="180"/>
      </w:pPr>
    </w:lvl>
    <w:lvl w:ilvl="3" w:tplc="0415000F" w:tentative="1">
      <w:start w:val="1"/>
      <w:numFmt w:val="decimal"/>
      <w:lvlText w:val="%4."/>
      <w:lvlJc w:val="left"/>
      <w:pPr>
        <w:tabs>
          <w:tab w:val="num" w:pos="3555"/>
        </w:tabs>
        <w:ind w:left="3555" w:hanging="360"/>
      </w:pPr>
    </w:lvl>
    <w:lvl w:ilvl="4" w:tplc="04150019" w:tentative="1">
      <w:start w:val="1"/>
      <w:numFmt w:val="lowerLetter"/>
      <w:lvlText w:val="%5."/>
      <w:lvlJc w:val="left"/>
      <w:pPr>
        <w:tabs>
          <w:tab w:val="num" w:pos="4275"/>
        </w:tabs>
        <w:ind w:left="4275" w:hanging="360"/>
      </w:pPr>
    </w:lvl>
    <w:lvl w:ilvl="5" w:tplc="0415001B" w:tentative="1">
      <w:start w:val="1"/>
      <w:numFmt w:val="lowerRoman"/>
      <w:lvlText w:val="%6."/>
      <w:lvlJc w:val="right"/>
      <w:pPr>
        <w:tabs>
          <w:tab w:val="num" w:pos="4995"/>
        </w:tabs>
        <w:ind w:left="4995" w:hanging="180"/>
      </w:pPr>
    </w:lvl>
    <w:lvl w:ilvl="6" w:tplc="0415000F" w:tentative="1">
      <w:start w:val="1"/>
      <w:numFmt w:val="decimal"/>
      <w:lvlText w:val="%7."/>
      <w:lvlJc w:val="left"/>
      <w:pPr>
        <w:tabs>
          <w:tab w:val="num" w:pos="5715"/>
        </w:tabs>
        <w:ind w:left="5715" w:hanging="360"/>
      </w:pPr>
    </w:lvl>
    <w:lvl w:ilvl="7" w:tplc="04150019" w:tentative="1">
      <w:start w:val="1"/>
      <w:numFmt w:val="lowerLetter"/>
      <w:lvlText w:val="%8."/>
      <w:lvlJc w:val="left"/>
      <w:pPr>
        <w:tabs>
          <w:tab w:val="num" w:pos="6435"/>
        </w:tabs>
        <w:ind w:left="6435" w:hanging="360"/>
      </w:pPr>
    </w:lvl>
    <w:lvl w:ilvl="8" w:tplc="0415001B" w:tentative="1">
      <w:start w:val="1"/>
      <w:numFmt w:val="lowerRoman"/>
      <w:lvlText w:val="%9."/>
      <w:lvlJc w:val="right"/>
      <w:pPr>
        <w:tabs>
          <w:tab w:val="num" w:pos="7155"/>
        </w:tabs>
        <w:ind w:left="7155" w:hanging="180"/>
      </w:pPr>
    </w:lvl>
  </w:abstractNum>
  <w:abstractNum w:abstractNumId="10" w15:restartNumberingAfterBreak="0">
    <w:nsid w:val="26A24D1D"/>
    <w:multiLevelType w:val="hybridMultilevel"/>
    <w:tmpl w:val="F96079A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i w:val="0"/>
      </w:rPr>
    </w:lvl>
    <w:lvl w:ilvl="2" w:tplc="04150017">
      <w:start w:val="1"/>
      <w:numFmt w:val="lowerLetter"/>
      <w:lvlText w:val="%3)"/>
      <w:lvlJc w:val="left"/>
      <w:pPr>
        <w:ind w:left="2430" w:hanging="45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37ED2"/>
    <w:multiLevelType w:val="hybridMultilevel"/>
    <w:tmpl w:val="E2FEE816"/>
    <w:lvl w:ilvl="0" w:tplc="40C08322">
      <w:start w:val="1"/>
      <w:numFmt w:val="decimal"/>
      <w:lvlText w:val="%1."/>
      <w:lvlJc w:val="left"/>
      <w:pPr>
        <w:tabs>
          <w:tab w:val="num" w:pos="1080"/>
        </w:tabs>
        <w:ind w:left="1080" w:hanging="360"/>
      </w:pPr>
      <w:rPr>
        <w:rFonts w:hint="default"/>
        <w:i w:val="0"/>
      </w:rPr>
    </w:lvl>
    <w:lvl w:ilvl="1" w:tplc="F6409CF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56365F"/>
    <w:multiLevelType w:val="hybridMultilevel"/>
    <w:tmpl w:val="69F0798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960F0"/>
    <w:multiLevelType w:val="hybridMultilevel"/>
    <w:tmpl w:val="B9A46D3A"/>
    <w:lvl w:ilvl="0" w:tplc="0415000F">
      <w:start w:val="1"/>
      <w:numFmt w:val="decimal"/>
      <w:lvlText w:val="%1."/>
      <w:lvlJc w:val="left"/>
      <w:pPr>
        <w:ind w:left="502" w:hanging="360"/>
      </w:pPr>
    </w:lvl>
    <w:lvl w:ilvl="1" w:tplc="3C3423CE">
      <w:start w:val="26"/>
      <w:numFmt w:val="none"/>
      <w:lvlText w:val="ź."/>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86CE5"/>
    <w:multiLevelType w:val="hybridMultilevel"/>
    <w:tmpl w:val="D54C6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CC2F18"/>
    <w:multiLevelType w:val="hybridMultilevel"/>
    <w:tmpl w:val="057E1B02"/>
    <w:lvl w:ilvl="0" w:tplc="04150011">
      <w:start w:val="1"/>
      <w:numFmt w:val="decimal"/>
      <w:lvlText w:val="%1)"/>
      <w:lvlJc w:val="left"/>
      <w:pPr>
        <w:tabs>
          <w:tab w:val="num" w:pos="1455"/>
        </w:tabs>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77DA"/>
    <w:multiLevelType w:val="hybridMultilevel"/>
    <w:tmpl w:val="38F6C8F4"/>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06DBD"/>
    <w:multiLevelType w:val="hybridMultilevel"/>
    <w:tmpl w:val="BB3692C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666295"/>
    <w:multiLevelType w:val="multilevel"/>
    <w:tmpl w:val="E33E5710"/>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34BB2E2D"/>
    <w:multiLevelType w:val="hybridMultilevel"/>
    <w:tmpl w:val="4A64602E"/>
    <w:lvl w:ilvl="0" w:tplc="04150019">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CB031E"/>
    <w:multiLevelType w:val="hybridMultilevel"/>
    <w:tmpl w:val="BFEC38DA"/>
    <w:lvl w:ilvl="0" w:tplc="1130BBB4">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440"/>
        </w:tabs>
        <w:ind w:left="1440" w:hanging="360"/>
      </w:pPr>
      <w:rPr>
        <w:rFonts w:hint="default"/>
      </w:rPr>
    </w:lvl>
    <w:lvl w:ilvl="2" w:tplc="1130BBB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C103F"/>
    <w:multiLevelType w:val="hybridMultilevel"/>
    <w:tmpl w:val="6292E3A0"/>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2" w15:restartNumberingAfterBreak="0">
    <w:nsid w:val="3B4806E1"/>
    <w:multiLevelType w:val="hybridMultilevel"/>
    <w:tmpl w:val="3B9C3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C64CF8"/>
    <w:multiLevelType w:val="hybridMultilevel"/>
    <w:tmpl w:val="738EA3EE"/>
    <w:lvl w:ilvl="0" w:tplc="63B46CC4">
      <w:start w:val="1"/>
      <w:numFmt w:val="decimal"/>
      <w:lvlText w:val="%1."/>
      <w:lvlJc w:val="left"/>
      <w:pPr>
        <w:tabs>
          <w:tab w:val="num" w:pos="1830"/>
        </w:tabs>
        <w:ind w:left="183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C2FC3"/>
    <w:multiLevelType w:val="hybridMultilevel"/>
    <w:tmpl w:val="F50EC31E"/>
    <w:lvl w:ilvl="0" w:tplc="D3CE3658">
      <w:start w:val="14"/>
      <w:numFmt w:val="decimal"/>
      <w:lvlText w:val="%1."/>
      <w:lvlJc w:val="left"/>
      <w:pPr>
        <w:ind w:left="109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03BA2"/>
    <w:multiLevelType w:val="hybridMultilevel"/>
    <w:tmpl w:val="7D84D1E2"/>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15:restartNumberingAfterBreak="0">
    <w:nsid w:val="3FBD742C"/>
    <w:multiLevelType w:val="multilevel"/>
    <w:tmpl w:val="A5A2ADF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1EF26BD"/>
    <w:multiLevelType w:val="hybridMultilevel"/>
    <w:tmpl w:val="B9A46D3A"/>
    <w:lvl w:ilvl="0" w:tplc="0415000F">
      <w:start w:val="1"/>
      <w:numFmt w:val="decimal"/>
      <w:lvlText w:val="%1."/>
      <w:lvlJc w:val="left"/>
      <w:pPr>
        <w:ind w:left="502" w:hanging="360"/>
      </w:pPr>
    </w:lvl>
    <w:lvl w:ilvl="1" w:tplc="3C3423CE">
      <w:start w:val="26"/>
      <w:numFmt w:val="none"/>
      <w:lvlText w:val="ź."/>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1F70A2"/>
    <w:multiLevelType w:val="hybridMultilevel"/>
    <w:tmpl w:val="624C69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9980448"/>
    <w:multiLevelType w:val="hybridMultilevel"/>
    <w:tmpl w:val="E2FEE816"/>
    <w:lvl w:ilvl="0" w:tplc="40C08322">
      <w:start w:val="1"/>
      <w:numFmt w:val="decimal"/>
      <w:lvlText w:val="%1."/>
      <w:lvlJc w:val="left"/>
      <w:pPr>
        <w:tabs>
          <w:tab w:val="num" w:pos="1080"/>
        </w:tabs>
        <w:ind w:left="1080" w:hanging="360"/>
      </w:pPr>
      <w:rPr>
        <w:rFonts w:hint="default"/>
        <w:i w:val="0"/>
      </w:rPr>
    </w:lvl>
    <w:lvl w:ilvl="1" w:tplc="F6409CF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A90D29"/>
    <w:multiLevelType w:val="hybridMultilevel"/>
    <w:tmpl w:val="7E7E2C36"/>
    <w:lvl w:ilvl="0" w:tplc="1DC448E8">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C657B03"/>
    <w:multiLevelType w:val="hybridMultilevel"/>
    <w:tmpl w:val="D4E4E05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F3385E"/>
    <w:multiLevelType w:val="hybridMultilevel"/>
    <w:tmpl w:val="2088556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EF145AE"/>
    <w:multiLevelType w:val="hybridMultilevel"/>
    <w:tmpl w:val="E926D36A"/>
    <w:lvl w:ilvl="0" w:tplc="A71C45B0">
      <w:start w:val="14"/>
      <w:numFmt w:val="decimal"/>
      <w:lvlText w:val="%1."/>
      <w:lvlJc w:val="left"/>
      <w:pPr>
        <w:tabs>
          <w:tab w:val="num" w:pos="1070"/>
        </w:tabs>
        <w:ind w:left="1070" w:hanging="360"/>
      </w:pPr>
      <w:rPr>
        <w:rFonts w:hint="default"/>
      </w:rPr>
    </w:lvl>
    <w:lvl w:ilvl="1" w:tplc="04150011">
      <w:start w:val="1"/>
      <w:numFmt w:val="decimal"/>
      <w:lvlText w:val="%2)"/>
      <w:lvlJc w:val="left"/>
      <w:pPr>
        <w:ind w:left="1430" w:hanging="360"/>
      </w:pPr>
      <w:rPr>
        <w:i w:val="0"/>
      </w:rPr>
    </w:lvl>
    <w:lvl w:ilvl="2" w:tplc="0415001B">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4F4F5B89"/>
    <w:multiLevelType w:val="hybridMultilevel"/>
    <w:tmpl w:val="10529E5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743A2"/>
    <w:multiLevelType w:val="hybridMultilevel"/>
    <w:tmpl w:val="B01228E0"/>
    <w:lvl w:ilvl="0" w:tplc="04150011">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61E55422"/>
    <w:multiLevelType w:val="hybridMultilevel"/>
    <w:tmpl w:val="106AF89E"/>
    <w:lvl w:ilvl="0" w:tplc="04150019">
      <w:start w:val="14"/>
      <w:numFmt w:val="decimal"/>
      <w:lvlText w:val="%1."/>
      <w:lvlJc w:val="left"/>
      <w:pPr>
        <w:tabs>
          <w:tab w:val="num" w:pos="1070"/>
        </w:tabs>
        <w:ind w:left="1070" w:hanging="360"/>
      </w:pPr>
      <w:rPr>
        <w:rFonts w:hint="default"/>
      </w:rPr>
    </w:lvl>
    <w:lvl w:ilvl="1" w:tplc="04150011">
      <w:start w:val="1"/>
      <w:numFmt w:val="decimal"/>
      <w:lvlText w:val="%2)"/>
      <w:lvlJc w:val="left"/>
      <w:pPr>
        <w:ind w:left="1430" w:hanging="360"/>
      </w:pPr>
      <w:rPr>
        <w:i w:val="0"/>
      </w:rPr>
    </w:lvl>
    <w:lvl w:ilvl="2" w:tplc="0415001B">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7" w15:restartNumberingAfterBreak="0">
    <w:nsid w:val="626B616F"/>
    <w:multiLevelType w:val="hybridMultilevel"/>
    <w:tmpl w:val="2040AA12"/>
    <w:lvl w:ilvl="0" w:tplc="0FB6F4CE">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rPr>
    </w:lvl>
    <w:lvl w:ilvl="2" w:tplc="0415001B">
      <w:start w:val="8"/>
      <w:numFmt w:val="decimal"/>
      <w:lvlText w:val="%3."/>
      <w:lvlJc w:val="left"/>
      <w:pPr>
        <w:tabs>
          <w:tab w:val="num" w:pos="2340"/>
        </w:tabs>
        <w:ind w:left="2340" w:hanging="360"/>
      </w:pPr>
      <w:rPr>
        <w:rFonts w:hint="default"/>
      </w:rPr>
    </w:lvl>
    <w:lvl w:ilvl="3" w:tplc="0415000F">
      <w:start w:val="1"/>
      <w:numFmt w:val="lowerLetter"/>
      <w:lvlText w:val="%4."/>
      <w:lvlJc w:val="left"/>
      <w:pPr>
        <w:tabs>
          <w:tab w:val="num" w:pos="1440"/>
        </w:tabs>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C763135"/>
    <w:multiLevelType w:val="hybridMultilevel"/>
    <w:tmpl w:val="CC546518"/>
    <w:lvl w:ilvl="0" w:tplc="0FB6F4CE">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CBC244B"/>
    <w:multiLevelType w:val="hybridMultilevel"/>
    <w:tmpl w:val="EBA6D8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CBD6BD6"/>
    <w:multiLevelType w:val="hybridMultilevel"/>
    <w:tmpl w:val="B9A46D3A"/>
    <w:lvl w:ilvl="0" w:tplc="0415000F">
      <w:start w:val="1"/>
      <w:numFmt w:val="decimal"/>
      <w:lvlText w:val="%1."/>
      <w:lvlJc w:val="left"/>
      <w:pPr>
        <w:ind w:left="502" w:hanging="360"/>
      </w:pPr>
    </w:lvl>
    <w:lvl w:ilvl="1" w:tplc="3C3423CE">
      <w:start w:val="26"/>
      <w:numFmt w:val="none"/>
      <w:lvlText w:val="ź."/>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E5729E"/>
    <w:multiLevelType w:val="multilevel"/>
    <w:tmpl w:val="A5A2ADF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2A90806"/>
    <w:multiLevelType w:val="hybridMultilevel"/>
    <w:tmpl w:val="2040AA12"/>
    <w:lvl w:ilvl="0" w:tplc="0FB6F4CE">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rPr>
    </w:lvl>
    <w:lvl w:ilvl="2" w:tplc="0415001B">
      <w:start w:val="8"/>
      <w:numFmt w:val="decimal"/>
      <w:lvlText w:val="%3."/>
      <w:lvlJc w:val="left"/>
      <w:pPr>
        <w:tabs>
          <w:tab w:val="num" w:pos="2340"/>
        </w:tabs>
        <w:ind w:left="2340" w:hanging="360"/>
      </w:pPr>
      <w:rPr>
        <w:rFonts w:hint="default"/>
      </w:rPr>
    </w:lvl>
    <w:lvl w:ilvl="3" w:tplc="0415000F">
      <w:start w:val="1"/>
      <w:numFmt w:val="lowerLetter"/>
      <w:lvlText w:val="%4."/>
      <w:lvlJc w:val="left"/>
      <w:pPr>
        <w:tabs>
          <w:tab w:val="num" w:pos="1440"/>
        </w:tabs>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BE40A6"/>
    <w:multiLevelType w:val="hybridMultilevel"/>
    <w:tmpl w:val="1176516E"/>
    <w:lvl w:ilvl="0" w:tplc="3ABA6624">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13560F74" w:tentative="1">
      <w:start w:val="1"/>
      <w:numFmt w:val="lowerRoman"/>
      <w:lvlText w:val="%3."/>
      <w:lvlJc w:val="right"/>
      <w:pPr>
        <w:tabs>
          <w:tab w:val="num" w:pos="2160"/>
        </w:tabs>
        <w:ind w:left="2160" w:hanging="180"/>
      </w:pPr>
    </w:lvl>
    <w:lvl w:ilvl="3" w:tplc="4A10ADD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640229"/>
    <w:multiLevelType w:val="hybridMultilevel"/>
    <w:tmpl w:val="BE3205B4"/>
    <w:lvl w:ilvl="0" w:tplc="04150011">
      <w:start w:val="1"/>
      <w:numFmt w:val="decimal"/>
      <w:lvlText w:val="%1)"/>
      <w:lvlJc w:val="left"/>
      <w:pPr>
        <w:ind w:left="2160" w:hanging="360"/>
      </w:pPr>
      <w:rPr>
        <w:rFonts w:hint="default"/>
      </w:rPr>
    </w:lvl>
    <w:lvl w:ilvl="1" w:tplc="0FB6F4CE"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DE63B0A"/>
    <w:multiLevelType w:val="multilevel"/>
    <w:tmpl w:val="A5A2ADF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28"/>
  </w:num>
  <w:num w:numId="4">
    <w:abstractNumId w:val="43"/>
  </w:num>
  <w:num w:numId="5">
    <w:abstractNumId w:val="17"/>
  </w:num>
  <w:num w:numId="6">
    <w:abstractNumId w:val="2"/>
  </w:num>
  <w:num w:numId="7">
    <w:abstractNumId w:val="41"/>
  </w:num>
  <w:num w:numId="8">
    <w:abstractNumId w:val="35"/>
  </w:num>
  <w:num w:numId="9">
    <w:abstractNumId w:val="32"/>
  </w:num>
  <w:num w:numId="10">
    <w:abstractNumId w:val="8"/>
  </w:num>
  <w:num w:numId="11">
    <w:abstractNumId w:val="14"/>
  </w:num>
  <w:num w:numId="12">
    <w:abstractNumId w:val="6"/>
  </w:num>
  <w:num w:numId="13">
    <w:abstractNumId w:val="31"/>
  </w:num>
  <w:num w:numId="14">
    <w:abstractNumId w:val="18"/>
  </w:num>
  <w:num w:numId="15">
    <w:abstractNumId w:val="30"/>
  </w:num>
  <w:num w:numId="16">
    <w:abstractNumId w:val="15"/>
  </w:num>
  <w:num w:numId="17">
    <w:abstractNumId w:val="25"/>
  </w:num>
  <w:num w:numId="18">
    <w:abstractNumId w:val="21"/>
  </w:num>
  <w:num w:numId="19">
    <w:abstractNumId w:val="7"/>
  </w:num>
  <w:num w:numId="20">
    <w:abstractNumId w:val="3"/>
  </w:num>
  <w:num w:numId="21">
    <w:abstractNumId w:val="0"/>
  </w:num>
  <w:num w:numId="22">
    <w:abstractNumId w:val="20"/>
  </w:num>
  <w:num w:numId="23">
    <w:abstractNumId w:val="11"/>
  </w:num>
  <w:num w:numId="24">
    <w:abstractNumId w:val="36"/>
  </w:num>
  <w:num w:numId="25">
    <w:abstractNumId w:val="24"/>
  </w:num>
  <w:num w:numId="26">
    <w:abstractNumId w:val="12"/>
  </w:num>
  <w:num w:numId="27">
    <w:abstractNumId w:val="44"/>
  </w:num>
  <w:num w:numId="28">
    <w:abstractNumId w:val="22"/>
  </w:num>
  <w:num w:numId="29">
    <w:abstractNumId w:val="1"/>
  </w:num>
  <w:num w:numId="30">
    <w:abstractNumId w:val="33"/>
  </w:num>
  <w:num w:numId="31">
    <w:abstractNumId w:val="9"/>
  </w:num>
  <w:num w:numId="32">
    <w:abstractNumId w:val="23"/>
  </w:num>
  <w:num w:numId="33">
    <w:abstractNumId w:val="16"/>
  </w:num>
  <w:num w:numId="34">
    <w:abstractNumId w:val="38"/>
  </w:num>
  <w:num w:numId="35">
    <w:abstractNumId w:val="10"/>
  </w:num>
  <w:num w:numId="36">
    <w:abstractNumId w:val="34"/>
  </w:num>
  <w:num w:numId="37">
    <w:abstractNumId w:val="39"/>
  </w:num>
  <w:num w:numId="38">
    <w:abstractNumId w:val="42"/>
  </w:num>
  <w:num w:numId="39">
    <w:abstractNumId w:val="19"/>
  </w:num>
  <w:num w:numId="40">
    <w:abstractNumId w:val="26"/>
  </w:num>
  <w:num w:numId="41">
    <w:abstractNumId w:val="45"/>
  </w:num>
  <w:num w:numId="42">
    <w:abstractNumId w:val="40"/>
  </w:num>
  <w:num w:numId="43">
    <w:abstractNumId w:val="27"/>
  </w:num>
  <w:num w:numId="44">
    <w:abstractNumId w:val="29"/>
  </w:num>
  <w:num w:numId="45">
    <w:abstractNumId w:val="5"/>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F6"/>
    <w:rsid w:val="00034DAD"/>
    <w:rsid w:val="0018101A"/>
    <w:rsid w:val="002251BE"/>
    <w:rsid w:val="00226D2F"/>
    <w:rsid w:val="002C0AFE"/>
    <w:rsid w:val="003142DF"/>
    <w:rsid w:val="00420867"/>
    <w:rsid w:val="00422F59"/>
    <w:rsid w:val="00513767"/>
    <w:rsid w:val="00636BFD"/>
    <w:rsid w:val="006837FF"/>
    <w:rsid w:val="00765419"/>
    <w:rsid w:val="00791414"/>
    <w:rsid w:val="007D59F6"/>
    <w:rsid w:val="007E7B02"/>
    <w:rsid w:val="008560E0"/>
    <w:rsid w:val="00896738"/>
    <w:rsid w:val="00A91D0F"/>
    <w:rsid w:val="00AB0A65"/>
    <w:rsid w:val="00AF03DB"/>
    <w:rsid w:val="00B32817"/>
    <w:rsid w:val="00C4620A"/>
    <w:rsid w:val="00E83CD9"/>
    <w:rsid w:val="00F779C8"/>
    <w:rsid w:val="00FD26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A149"/>
  <w15:chartTrackingRefBased/>
  <w15:docId w15:val="{63F3EA00-99B4-404B-A24A-E696EB9A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59F6"/>
    <w:pPr>
      <w:spacing w:after="0" w:line="240" w:lineRule="auto"/>
    </w:pPr>
    <w:rPr>
      <w:rFonts w:ascii="Arial" w:eastAsia="Times New Roman" w:hAnsi="Arial" w:cs="Times New Roman"/>
      <w:noProof w:val="0"/>
      <w:sz w:val="52"/>
      <w:szCs w:val="24"/>
      <w:lang w:eastAsia="pl-PL"/>
    </w:rPr>
  </w:style>
  <w:style w:type="character" w:customStyle="1" w:styleId="TekstpodstawowyZnak">
    <w:name w:val="Tekst podstawowy Znak"/>
    <w:basedOn w:val="Domylnaczcionkaakapitu"/>
    <w:link w:val="Tekstpodstawowy"/>
    <w:semiHidden/>
    <w:rsid w:val="007D59F6"/>
    <w:rPr>
      <w:rFonts w:ascii="Arial" w:eastAsia="Times New Roman" w:hAnsi="Arial" w:cs="Times New Roman"/>
      <w:sz w:val="52"/>
      <w:szCs w:val="24"/>
      <w:lang w:eastAsia="pl-PL"/>
    </w:rPr>
  </w:style>
  <w:style w:type="paragraph" w:styleId="Akapitzlist">
    <w:name w:val="List Paragraph"/>
    <w:basedOn w:val="Normalny"/>
    <w:uiPriority w:val="34"/>
    <w:qFormat/>
    <w:rsid w:val="007D59F6"/>
    <w:pPr>
      <w:spacing w:after="200" w:line="276" w:lineRule="auto"/>
      <w:ind w:left="720"/>
      <w:contextualSpacing/>
    </w:pPr>
    <w:rPr>
      <w:rFonts w:ascii="Calibri" w:eastAsia="Calibri" w:hAnsi="Calibri" w:cs="Times New Roman"/>
      <w:noProof w:val="0"/>
    </w:rPr>
  </w:style>
  <w:style w:type="paragraph" w:customStyle="1" w:styleId="FR5">
    <w:name w:val="FR5"/>
    <w:rsid w:val="00420867"/>
    <w:pPr>
      <w:widowControl w:val="0"/>
      <w:autoSpaceDE w:val="0"/>
      <w:autoSpaceDN w:val="0"/>
      <w:adjustRightInd w:val="0"/>
      <w:spacing w:after="0" w:line="340" w:lineRule="auto"/>
      <w:ind w:left="960" w:hanging="260"/>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8304-C38E-4F1A-AAB2-7679ECBE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26</Pages>
  <Words>8725</Words>
  <Characters>52354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Kowalski</dc:creator>
  <cp:keywords/>
  <dc:description/>
  <cp:lastModifiedBy>dyrektor</cp:lastModifiedBy>
  <cp:revision>4</cp:revision>
  <dcterms:created xsi:type="dcterms:W3CDTF">2017-11-28T13:02:00Z</dcterms:created>
  <dcterms:modified xsi:type="dcterms:W3CDTF">2018-01-26T18:25:00Z</dcterms:modified>
</cp:coreProperties>
</file>